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5724FF" w14:textId="77777777" w:rsidR="002062AE" w:rsidRDefault="002062AE" w:rsidP="002062AE">
      <w:pPr>
        <w:pStyle w:val="MDPI31text"/>
      </w:pPr>
      <w:r w:rsidRPr="00DC3164">
        <w:t>In this subsection, we evaluate the parameters</w:t>
      </w:r>
      <w:r>
        <w:t>’ influence</w:t>
      </w:r>
      <w:r w:rsidRPr="00DC3164">
        <w:t xml:space="preserve"> on the proposed algorithm</w:t>
      </w:r>
      <w:r>
        <w:t>’s performance</w:t>
      </w:r>
      <w:r w:rsidRPr="00DC3164">
        <w:t>.</w:t>
      </w:r>
    </w:p>
    <w:p w14:paraId="2533271A" w14:textId="4A01787F" w:rsidR="002062AE" w:rsidRDefault="002062AE" w:rsidP="002062AE">
      <w:pPr>
        <w:pStyle w:val="MDPI31text"/>
      </w:pPr>
      <w:r w:rsidRPr="00291010">
        <w:t xml:space="preserve">For any dimension reduction method, the </w:t>
      </w:r>
      <w:r w:rsidRPr="00B522A7">
        <w:t>dimension</w:t>
      </w:r>
      <w:r w:rsidRPr="00291010">
        <w:t xml:space="preserve"> of </w:t>
      </w:r>
      <w:r>
        <w:t xml:space="preserve">the </w:t>
      </w:r>
      <w:r w:rsidRPr="00291010">
        <w:t>low</w:t>
      </w:r>
      <w:r>
        <w:t>-</w:t>
      </w:r>
      <w:r w:rsidRPr="00291010">
        <w:t>dimensional subspace ha</w:t>
      </w:r>
      <w:r>
        <w:t>s</w:t>
      </w:r>
      <w:r w:rsidRPr="00291010">
        <w:t xml:space="preserve"> a strong impact on </w:t>
      </w:r>
      <w:r>
        <w:t xml:space="preserve">the </w:t>
      </w:r>
      <w:r w:rsidRPr="00291010">
        <w:t xml:space="preserve">subspace detection performance. </w:t>
      </w:r>
      <w:r>
        <w:t>I</w:t>
      </w:r>
      <w:r w:rsidRPr="00291010">
        <w:t xml:space="preserve">n the dimension reduction method based on manifold learning, the size of the local </w:t>
      </w:r>
      <w:proofErr w:type="spellStart"/>
      <w:r>
        <w:t>neighbourhood</w:t>
      </w:r>
      <w:proofErr w:type="spellEnd"/>
      <w:r w:rsidRPr="00291010">
        <w:t xml:space="preserve"> will also affect the algorithm</w:t>
      </w:r>
      <w:r>
        <w:t>’s performance</w:t>
      </w:r>
      <w:r w:rsidRPr="00291010">
        <w:t xml:space="preserve">. To thoroughly verify the proposed </w:t>
      </w:r>
      <w:r w:rsidRPr="00DC3164">
        <w:t>algorithm</w:t>
      </w:r>
      <w:r>
        <w:t>’s performance</w:t>
      </w:r>
      <w:r w:rsidRPr="00291010">
        <w:t>, we</w:t>
      </w:r>
      <w:r>
        <w:t xml:space="preserve"> conducted </w:t>
      </w:r>
      <w:r w:rsidRPr="00291010">
        <w:t>experiments on low</w:t>
      </w:r>
      <w:r>
        <w:t>-</w:t>
      </w:r>
      <w:r w:rsidRPr="00291010">
        <w:t xml:space="preserve">dimensional subspaces with </w:t>
      </w:r>
      <w:bookmarkStart w:id="0" w:name="_Hlk49193968"/>
      <w:r w:rsidRPr="00291010">
        <w:t xml:space="preserve">different </w:t>
      </w:r>
      <w:bookmarkEnd w:id="0"/>
      <w:r w:rsidRPr="00291010">
        <w:t xml:space="preserve">local </w:t>
      </w:r>
      <w:proofErr w:type="spellStart"/>
      <w:r>
        <w:t>neighbourhood</w:t>
      </w:r>
      <w:proofErr w:type="spellEnd"/>
      <w:r w:rsidRPr="00291010">
        <w:t xml:space="preserve"> sizes and</w:t>
      </w:r>
      <w:r>
        <w:t xml:space="preserve"> varying </w:t>
      </w:r>
      <w:r w:rsidRPr="00291010">
        <w:t xml:space="preserve">dimensions. For different </w:t>
      </w:r>
      <w:proofErr w:type="spellStart"/>
      <w:r>
        <w:t>neighbourhood</w:t>
      </w:r>
      <w:proofErr w:type="spellEnd"/>
      <w:r w:rsidRPr="00291010">
        <w:t xml:space="preserve"> sizes, the target detection AUC value</w:t>
      </w:r>
      <w:r>
        <w:t>s</w:t>
      </w:r>
      <w:r w:rsidRPr="00291010">
        <w:t xml:space="preserve"> obtained by the ACE target detection operator on the low</w:t>
      </w:r>
      <w:r>
        <w:t>-</w:t>
      </w:r>
      <w:r w:rsidRPr="00291010">
        <w:t>dimensional data</w:t>
      </w:r>
      <w:r>
        <w:t xml:space="preserve"> from AVIRIS</w:t>
      </w:r>
      <w:r w:rsidRPr="00291010">
        <w:t xml:space="preserve"> San Diego </w:t>
      </w:r>
      <w:r>
        <w:t>airport</w:t>
      </w:r>
      <w:r w:rsidRPr="00291010">
        <w:t xml:space="preserve"> dataset 1 </w:t>
      </w:r>
      <w:r>
        <w:t>are</w:t>
      </w:r>
      <w:r w:rsidRPr="00291010">
        <w:t xml:space="preserve"> shown in Figure </w:t>
      </w:r>
      <w:r w:rsidR="00C83D4A">
        <w:t>1</w:t>
      </w:r>
      <w:r>
        <w:t xml:space="preserve">. </w:t>
      </w:r>
      <w:bookmarkStart w:id="1" w:name="_Hlk50078530"/>
      <w:r w:rsidRPr="00291010">
        <w:t xml:space="preserve">Figure </w:t>
      </w:r>
      <w:bookmarkEnd w:id="1"/>
      <w:r w:rsidR="00C83D4A">
        <w:t>2</w:t>
      </w:r>
      <w:r>
        <w:t xml:space="preserve"> and </w:t>
      </w:r>
      <w:r w:rsidR="00C83D4A">
        <w:t>3</w:t>
      </w:r>
      <w:r w:rsidRPr="00291010">
        <w:t xml:space="preserve"> show the corresponding results obtained by </w:t>
      </w:r>
      <w:r>
        <w:t xml:space="preserve">using the </w:t>
      </w:r>
      <w:r w:rsidRPr="00291010">
        <w:t>CEM and GLRT target detection operators, respectively.</w:t>
      </w:r>
      <w:r w:rsidRPr="00D90F70">
        <w:t xml:space="preserve"> </w:t>
      </w:r>
      <w:bookmarkStart w:id="2" w:name="_Hlk48146268"/>
      <w:r w:rsidRPr="00914693">
        <w:t>In the three groups of experiments</w:t>
      </w:r>
      <w:r w:rsidRPr="00D90F70">
        <w:t>, we set the w, t, and</w:t>
      </w:r>
      <w:r>
        <w:t xml:space="preserve"> </w:t>
      </w:r>
      <w:r>
        <w:sym w:font="Symbol" w:char="F062"/>
      </w:r>
      <w:r w:rsidRPr="00D90F70">
        <w:t xml:space="preserve"> </w:t>
      </w:r>
      <w:r>
        <w:t xml:space="preserve">parameters </w:t>
      </w:r>
      <w:r w:rsidRPr="00D90F70">
        <w:t>in the proposed algorithm to the corresponding parameters</w:t>
      </w:r>
      <w:bookmarkEnd w:id="2"/>
      <w:r>
        <w:t xml:space="preserve"> to obtain</w:t>
      </w:r>
      <w:r w:rsidRPr="008E0C53">
        <w:t xml:space="preserve"> better results.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2062AE" w14:paraId="3CD4C5ED" w14:textId="77777777" w:rsidTr="00D82848">
        <w:tc>
          <w:tcPr>
            <w:tcW w:w="2944" w:type="dxa"/>
          </w:tcPr>
          <w:p w14:paraId="366FC977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7C522808" wp14:editId="76D6AD3E">
                  <wp:extent cx="1800000" cy="1350514"/>
                  <wp:effectExtent l="0" t="0" r="0" b="254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0BCD5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(a)</w:t>
            </w:r>
          </w:p>
        </w:tc>
        <w:tc>
          <w:tcPr>
            <w:tcW w:w="2945" w:type="dxa"/>
          </w:tcPr>
          <w:p w14:paraId="40A93914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24C12AEC" wp14:editId="21985BE7">
                  <wp:extent cx="1800000" cy="1350514"/>
                  <wp:effectExtent l="0" t="0" r="0" b="2540"/>
                  <wp:docPr id="238" name="图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图片 2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FF9E4A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(b)</w:t>
            </w:r>
          </w:p>
        </w:tc>
        <w:tc>
          <w:tcPr>
            <w:tcW w:w="2945" w:type="dxa"/>
          </w:tcPr>
          <w:p w14:paraId="0768578D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6D0A8149" wp14:editId="470EBB97">
                  <wp:extent cx="1800000" cy="1350514"/>
                  <wp:effectExtent l="0" t="0" r="0" b="2540"/>
                  <wp:docPr id="240" name="图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24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36775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(c)</w:t>
            </w:r>
          </w:p>
        </w:tc>
      </w:tr>
    </w:tbl>
    <w:p w14:paraId="49B9E772" w14:textId="68095337" w:rsidR="002062AE" w:rsidRDefault="002062AE" w:rsidP="002062AE">
      <w:pPr>
        <w:pStyle w:val="MDPI51figurecaption"/>
      </w:pPr>
      <w:bookmarkStart w:id="3" w:name="_Hlk48115844"/>
      <w:r w:rsidRPr="00706F48">
        <w:rPr>
          <w:b/>
        </w:rPr>
        <w:t xml:space="preserve">Figure </w:t>
      </w:r>
      <w:r w:rsidR="00C83D4A">
        <w:rPr>
          <w:b/>
        </w:rPr>
        <w:t>1</w:t>
      </w:r>
      <w:r w:rsidRPr="00706F48">
        <w:rPr>
          <w:b/>
        </w:rPr>
        <w:t>.</w:t>
      </w:r>
      <w:r w:rsidRPr="009762B6">
        <w:rPr>
          <w:b/>
        </w:rPr>
        <w:t xml:space="preserve"> </w:t>
      </w:r>
      <w:r w:rsidRPr="009762B6">
        <w:t xml:space="preserve">The target detection AUC value obtained by </w:t>
      </w:r>
      <w:r>
        <w:t xml:space="preserve">using the </w:t>
      </w:r>
      <w:r w:rsidRPr="009762B6">
        <w:t xml:space="preserve">ACE target detection operator on the reduced dimension data </w:t>
      </w:r>
      <w:r>
        <w:t>from</w:t>
      </w:r>
      <w:r w:rsidRPr="009762B6">
        <w:t xml:space="preserve"> AVIRIS San Diego airport dataset 1: (a) k = 10; (b) k = 50; (c) k = 100.</w:t>
      </w:r>
      <w:bookmarkEnd w:id="3"/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2062AE" w14:paraId="636E2226" w14:textId="77777777" w:rsidTr="00D82848">
        <w:tc>
          <w:tcPr>
            <w:tcW w:w="2944" w:type="dxa"/>
          </w:tcPr>
          <w:p w14:paraId="7BF0CBCA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1B3F6341" wp14:editId="69CF6E75">
                  <wp:extent cx="1800000" cy="1350514"/>
                  <wp:effectExtent l="0" t="0" r="0" b="2540"/>
                  <wp:docPr id="241" name="图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24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6FA3E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(a)</w:t>
            </w:r>
          </w:p>
        </w:tc>
        <w:tc>
          <w:tcPr>
            <w:tcW w:w="2945" w:type="dxa"/>
          </w:tcPr>
          <w:p w14:paraId="6F7B1215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55CD6109" wp14:editId="43106AA4">
                  <wp:extent cx="1800000" cy="1350514"/>
                  <wp:effectExtent l="0" t="0" r="0" b="2540"/>
                  <wp:docPr id="243" name="图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图片 24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71AF9B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(b)</w:t>
            </w:r>
          </w:p>
        </w:tc>
        <w:tc>
          <w:tcPr>
            <w:tcW w:w="2945" w:type="dxa"/>
          </w:tcPr>
          <w:p w14:paraId="276AB071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67D7DD48" wp14:editId="5F510CD7">
                  <wp:extent cx="1800000" cy="1350514"/>
                  <wp:effectExtent l="0" t="0" r="0" b="2540"/>
                  <wp:docPr id="244" name="图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24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F9E71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(c)</w:t>
            </w:r>
          </w:p>
        </w:tc>
      </w:tr>
    </w:tbl>
    <w:p w14:paraId="1321087D" w14:textId="17CC4B6C" w:rsidR="002062AE" w:rsidRDefault="002062AE" w:rsidP="002062AE">
      <w:pPr>
        <w:pStyle w:val="MDPI51figurecaption"/>
      </w:pPr>
      <w:bookmarkStart w:id="4" w:name="_Hlk48118911"/>
      <w:r w:rsidRPr="00706F48">
        <w:rPr>
          <w:b/>
        </w:rPr>
        <w:t xml:space="preserve">Figure </w:t>
      </w:r>
      <w:r w:rsidR="00C83D4A">
        <w:rPr>
          <w:b/>
        </w:rPr>
        <w:t>2</w:t>
      </w:r>
      <w:r w:rsidRPr="00706F48">
        <w:rPr>
          <w:b/>
        </w:rPr>
        <w:t>.</w:t>
      </w:r>
      <w:r w:rsidRPr="009762B6">
        <w:rPr>
          <w:b/>
        </w:rPr>
        <w:t xml:space="preserve"> </w:t>
      </w:r>
      <w:r w:rsidRPr="009762B6">
        <w:t xml:space="preserve">The target detection AUC value obtained </w:t>
      </w:r>
      <w:r>
        <w:t>using the</w:t>
      </w:r>
      <w:r w:rsidRPr="009762B6">
        <w:t xml:space="preserve"> CEM target detection operator on the reduced dimension data </w:t>
      </w:r>
      <w:r>
        <w:t>from</w:t>
      </w:r>
      <w:r w:rsidRPr="009762B6">
        <w:t xml:space="preserve"> AVIRIS San Diego airport dataset 1: (a) k = 10; (b) k = 50; (c) k = 100.</w:t>
      </w:r>
      <w:bookmarkEnd w:id="4"/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2062AE" w14:paraId="1ED10032" w14:textId="77777777" w:rsidTr="00D82848">
        <w:tc>
          <w:tcPr>
            <w:tcW w:w="2944" w:type="dxa"/>
          </w:tcPr>
          <w:p w14:paraId="754F6079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43666D58" wp14:editId="4B7DAF9F">
                  <wp:extent cx="1800000" cy="1350514"/>
                  <wp:effectExtent l="0" t="0" r="0" b="2540"/>
                  <wp:docPr id="247" name="图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24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50396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(a)</w:t>
            </w:r>
          </w:p>
        </w:tc>
        <w:tc>
          <w:tcPr>
            <w:tcW w:w="2945" w:type="dxa"/>
          </w:tcPr>
          <w:p w14:paraId="69D74E42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2FC73AC2" wp14:editId="0925EFB5">
                  <wp:extent cx="1800000" cy="1350514"/>
                  <wp:effectExtent l="0" t="0" r="0" b="2540"/>
                  <wp:docPr id="248" name="图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图片 24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21FBC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(b)</w:t>
            </w:r>
          </w:p>
        </w:tc>
        <w:tc>
          <w:tcPr>
            <w:tcW w:w="2945" w:type="dxa"/>
          </w:tcPr>
          <w:p w14:paraId="14E82180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0F69B452" wp14:editId="65375ECA">
                  <wp:extent cx="1800000" cy="1350514"/>
                  <wp:effectExtent l="0" t="0" r="0" b="2540"/>
                  <wp:docPr id="249" name="图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图片 24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9F9CD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(c)</w:t>
            </w:r>
          </w:p>
        </w:tc>
      </w:tr>
    </w:tbl>
    <w:p w14:paraId="53014605" w14:textId="3648912B" w:rsidR="002062AE" w:rsidRPr="009762B6" w:rsidRDefault="002062AE" w:rsidP="002062AE">
      <w:pPr>
        <w:pStyle w:val="MDPI51figurecaption"/>
      </w:pPr>
      <w:bookmarkStart w:id="5" w:name="_Hlk48161721"/>
      <w:r w:rsidRPr="00706F48">
        <w:rPr>
          <w:b/>
        </w:rPr>
        <w:t xml:space="preserve">Figure </w:t>
      </w:r>
      <w:r w:rsidR="00C83D4A">
        <w:rPr>
          <w:b/>
        </w:rPr>
        <w:t>3</w:t>
      </w:r>
      <w:r w:rsidRPr="00706F48">
        <w:rPr>
          <w:b/>
        </w:rPr>
        <w:t>.</w:t>
      </w:r>
      <w:r w:rsidRPr="009762B6">
        <w:rPr>
          <w:b/>
        </w:rPr>
        <w:t xml:space="preserve"> </w:t>
      </w:r>
      <w:r w:rsidRPr="009762B6">
        <w:t xml:space="preserve">The target detection AUC value obtained </w:t>
      </w:r>
      <w:r>
        <w:t>using the</w:t>
      </w:r>
      <w:r w:rsidRPr="009762B6">
        <w:t xml:space="preserve"> GLRT target detection operator on the reduced dimension data </w:t>
      </w:r>
      <w:r>
        <w:t>from</w:t>
      </w:r>
      <w:r w:rsidRPr="009762B6">
        <w:t xml:space="preserve"> AVIRIS San Diego airport dataset 1: (a) k = 10; (b) k = 50; (c) k = 100.</w:t>
      </w:r>
    </w:p>
    <w:bookmarkEnd w:id="5"/>
    <w:p w14:paraId="72E80F12" w14:textId="1DBF052F" w:rsidR="002062AE" w:rsidRDefault="002062AE" w:rsidP="002062AE">
      <w:pPr>
        <w:pStyle w:val="MDPI31text"/>
      </w:pPr>
      <w:r w:rsidRPr="00E53124">
        <w:lastRenderedPageBreak/>
        <w:t xml:space="preserve">Figure </w:t>
      </w:r>
      <w:r w:rsidR="00C83D4A">
        <w:t>1</w:t>
      </w:r>
      <w:r w:rsidRPr="00E53124">
        <w:t xml:space="preserve"> </w:t>
      </w:r>
      <w:r>
        <w:t xml:space="preserve">shows </w:t>
      </w:r>
      <w:r w:rsidRPr="00E53124">
        <w:t>that in the experiment</w:t>
      </w:r>
      <w:r>
        <w:t>s</w:t>
      </w:r>
      <w:r w:rsidRPr="00E53124">
        <w:t xml:space="preserve"> using ACE target detection operator, </w:t>
      </w:r>
      <w:r>
        <w:t>as</w:t>
      </w:r>
      <w:r w:rsidRPr="00E53124">
        <w:t xml:space="preserve"> the </w:t>
      </w:r>
      <w:proofErr w:type="spellStart"/>
      <w:r>
        <w:t>neighbourhood</w:t>
      </w:r>
      <w:proofErr w:type="spellEnd"/>
      <w:r w:rsidRPr="00E53124">
        <w:t xml:space="preserve"> number k</w:t>
      </w:r>
      <w:r>
        <w:t xml:space="preserve"> increased</w:t>
      </w:r>
      <w:r w:rsidRPr="00E53124">
        <w:t xml:space="preserve">, </w:t>
      </w:r>
      <w:r>
        <w:t>t</w:t>
      </w:r>
      <w:r w:rsidRPr="002A22B2">
        <w:t>he LLTSA algorithm</w:t>
      </w:r>
      <w:r>
        <w:t>’s performance</w:t>
      </w:r>
      <w:r w:rsidRPr="002A22B2">
        <w:t xml:space="preserve"> obviously deteriorated</w:t>
      </w:r>
      <w:r w:rsidRPr="00E53124">
        <w:t>,</w:t>
      </w:r>
      <w:r>
        <w:t xml:space="preserve"> </w:t>
      </w:r>
      <w:r w:rsidRPr="00E53124">
        <w:t>and the other algorithms</w:t>
      </w:r>
      <w:r>
        <w:t>’ performance</w:t>
      </w:r>
      <w:r w:rsidRPr="00E53124">
        <w:t xml:space="preserve"> </w:t>
      </w:r>
      <w:bookmarkStart w:id="6" w:name="_Hlk49199902"/>
      <w:r>
        <w:t>was</w:t>
      </w:r>
      <w:r w:rsidRPr="002A22B2">
        <w:t xml:space="preserve"> </w:t>
      </w:r>
      <w:r>
        <w:t>b</w:t>
      </w:r>
      <w:r w:rsidRPr="002A22B2">
        <w:t>asically</w:t>
      </w:r>
      <w:r w:rsidRPr="00E53124">
        <w:t xml:space="preserve"> </w:t>
      </w:r>
      <w:r>
        <w:t>un</w:t>
      </w:r>
      <w:r w:rsidRPr="00E53124">
        <w:t>affected</w:t>
      </w:r>
      <w:bookmarkEnd w:id="6"/>
      <w:r>
        <w:t xml:space="preserve"> (</w:t>
      </w:r>
      <w:r w:rsidRPr="001B3890">
        <w:t>The PCA algorithm</w:t>
      </w:r>
      <w:r>
        <w:t>’s performance</w:t>
      </w:r>
      <w:r w:rsidRPr="001B3890">
        <w:t xml:space="preserve"> </w:t>
      </w:r>
      <w:r>
        <w:t>was</w:t>
      </w:r>
      <w:r w:rsidRPr="001B3890">
        <w:t xml:space="preserve"> </w:t>
      </w:r>
      <w:r>
        <w:t>un</w:t>
      </w:r>
      <w:r w:rsidRPr="001B3890">
        <w:t xml:space="preserve">affected </w:t>
      </w:r>
      <w:r>
        <w:t>because</w:t>
      </w:r>
      <w:r w:rsidRPr="001B3890">
        <w:t xml:space="preserve"> it does not contain the </w:t>
      </w:r>
      <w:proofErr w:type="spellStart"/>
      <w:r>
        <w:t>neighbourhood</w:t>
      </w:r>
      <w:proofErr w:type="spellEnd"/>
      <w:r w:rsidRPr="001B3890">
        <w:t xml:space="preserve"> number </w:t>
      </w:r>
      <w:r>
        <w:t>k parameter)</w:t>
      </w:r>
      <w:r w:rsidRPr="00E53124">
        <w:t xml:space="preserve">. </w:t>
      </w:r>
      <w:r w:rsidRPr="002A22B2">
        <w:t xml:space="preserve">As the dimension </w:t>
      </w:r>
      <w:r>
        <w:t>d</w:t>
      </w:r>
      <w:r w:rsidRPr="002A22B2">
        <w:t xml:space="preserve"> of the reduced data increase</w:t>
      </w:r>
      <w:r>
        <w:t>d</w:t>
      </w:r>
      <w:r w:rsidRPr="00E53124">
        <w:t>, the performance of the LPP and the proposed algorithm</w:t>
      </w:r>
      <w:r>
        <w:t>s</w:t>
      </w:r>
      <w:r w:rsidRPr="00E53124">
        <w:t xml:space="preserve"> significantly improved, </w:t>
      </w:r>
      <w:r>
        <w:t xml:space="preserve">and </w:t>
      </w:r>
      <w:r w:rsidRPr="00E53124">
        <w:t xml:space="preserve">the performance of </w:t>
      </w:r>
      <w:r>
        <w:t>the LLTSA</w:t>
      </w:r>
      <w:r w:rsidRPr="00E53124">
        <w:t xml:space="preserve"> algorithm slightly improved. In contrast, the performance of </w:t>
      </w:r>
      <w:r>
        <w:t xml:space="preserve">the </w:t>
      </w:r>
      <w:r w:rsidRPr="00E53124">
        <w:t xml:space="preserve">NPE and PCA algorithms </w:t>
      </w:r>
      <w:r>
        <w:t>wa</w:t>
      </w:r>
      <w:r w:rsidRPr="00E53124">
        <w:t>s</w:t>
      </w:r>
      <w:r w:rsidRPr="002A22B2">
        <w:t xml:space="preserve"> </w:t>
      </w:r>
      <w:r>
        <w:t>b</w:t>
      </w:r>
      <w:r w:rsidRPr="002A22B2">
        <w:t>asically</w:t>
      </w:r>
      <w:r w:rsidRPr="00E53124">
        <w:t xml:space="preserve"> </w:t>
      </w:r>
      <w:r>
        <w:t>un</w:t>
      </w:r>
      <w:r w:rsidRPr="00E53124">
        <w:t xml:space="preserve">affected. Figure </w:t>
      </w:r>
      <w:r w:rsidR="00C83D4A">
        <w:t>2</w:t>
      </w:r>
      <w:r w:rsidRPr="00E53124">
        <w:t xml:space="preserve"> </w:t>
      </w:r>
      <w:r>
        <w:t xml:space="preserve">shows </w:t>
      </w:r>
      <w:r w:rsidRPr="00E53124">
        <w:t>that in the experiment using</w:t>
      </w:r>
      <w:r>
        <w:t xml:space="preserve"> the</w:t>
      </w:r>
      <w:r w:rsidRPr="00E53124">
        <w:t xml:space="preserve"> CEM target detection operator, </w:t>
      </w:r>
      <w:r>
        <w:t xml:space="preserve">as </w:t>
      </w:r>
      <w:r w:rsidRPr="00E53124">
        <w:t xml:space="preserve">the </w:t>
      </w:r>
      <w:proofErr w:type="spellStart"/>
      <w:r>
        <w:t>neighbourhood</w:t>
      </w:r>
      <w:proofErr w:type="spellEnd"/>
      <w:r w:rsidRPr="00E53124">
        <w:t xml:space="preserve"> number k</w:t>
      </w:r>
      <w:r>
        <w:t xml:space="preserve"> increased</w:t>
      </w:r>
      <w:r w:rsidRPr="00E53124">
        <w:t xml:space="preserve">, the performance of the </w:t>
      </w:r>
      <w:r>
        <w:t>LLTSA</w:t>
      </w:r>
      <w:r w:rsidRPr="00E53124">
        <w:t xml:space="preserve"> algorithm</w:t>
      </w:r>
      <w:r w:rsidRPr="002A22B2">
        <w:t xml:space="preserve"> obviously deteriorated</w:t>
      </w:r>
      <w:r w:rsidRPr="00E53124">
        <w:t xml:space="preserve">, and the performance of </w:t>
      </w:r>
      <w:r>
        <w:t xml:space="preserve">the </w:t>
      </w:r>
      <w:r w:rsidRPr="00E53124">
        <w:t>LPP</w:t>
      </w:r>
      <w:r>
        <w:t xml:space="preserve"> </w:t>
      </w:r>
      <w:r w:rsidRPr="00E53124">
        <w:t>and proposed algorithm</w:t>
      </w:r>
      <w:r>
        <w:t>s</w:t>
      </w:r>
      <w:r w:rsidRPr="00E53124">
        <w:t xml:space="preserve"> </w:t>
      </w:r>
      <w:r>
        <w:t>wa</w:t>
      </w:r>
      <w:r w:rsidRPr="00E53124">
        <w:t xml:space="preserve">s </w:t>
      </w:r>
      <w:r>
        <w:t>b</w:t>
      </w:r>
      <w:r w:rsidRPr="002A22B2">
        <w:t>asically</w:t>
      </w:r>
      <w:r w:rsidRPr="00E53124">
        <w:t xml:space="preserve"> </w:t>
      </w:r>
      <w:r>
        <w:t>un</w:t>
      </w:r>
      <w:r w:rsidRPr="00E53124">
        <w:t>affected.</w:t>
      </w:r>
      <w:r w:rsidRPr="00411560">
        <w:t xml:space="preserve"> </w:t>
      </w:r>
      <w:r w:rsidRPr="002A22B2">
        <w:t xml:space="preserve">As the dimension </w:t>
      </w:r>
      <w:r>
        <w:t>d</w:t>
      </w:r>
      <w:r w:rsidRPr="002A22B2">
        <w:t xml:space="preserve"> of the reduced data increase</w:t>
      </w:r>
      <w:r>
        <w:t>d</w:t>
      </w:r>
      <w:r w:rsidRPr="00411560">
        <w:t>, the performance of the LPP and the proposed algorithm</w:t>
      </w:r>
      <w:r>
        <w:t>s</w:t>
      </w:r>
      <w:r w:rsidRPr="00411560">
        <w:t xml:space="preserve"> significantly improved, </w:t>
      </w:r>
      <w:r>
        <w:t xml:space="preserve">and </w:t>
      </w:r>
      <w:r w:rsidRPr="00411560">
        <w:t xml:space="preserve">the performance of </w:t>
      </w:r>
      <w:r>
        <w:t xml:space="preserve">the </w:t>
      </w:r>
      <w:r w:rsidRPr="00411560">
        <w:t>NPE and</w:t>
      </w:r>
      <w:r>
        <w:t xml:space="preserve"> LLTSA</w:t>
      </w:r>
      <w:r w:rsidRPr="00411560">
        <w:t xml:space="preserve"> algorithms slightly improved. In contrast, the performance of the PCA algorithm </w:t>
      </w:r>
      <w:r>
        <w:t>wa</w:t>
      </w:r>
      <w:r w:rsidRPr="00E53124">
        <w:t>s</w:t>
      </w:r>
      <w:r w:rsidRPr="002A22B2">
        <w:t xml:space="preserve"> </w:t>
      </w:r>
      <w:bookmarkStart w:id="7" w:name="_Hlk49200274"/>
      <w:r>
        <w:t>b</w:t>
      </w:r>
      <w:r w:rsidRPr="002A22B2">
        <w:t>asically</w:t>
      </w:r>
      <w:r w:rsidRPr="00E53124">
        <w:t xml:space="preserve"> </w:t>
      </w:r>
      <w:bookmarkEnd w:id="7"/>
      <w:r>
        <w:t>un</w:t>
      </w:r>
      <w:r w:rsidRPr="00E53124">
        <w:t>affected</w:t>
      </w:r>
      <w:r w:rsidRPr="00FA7C71">
        <w:t xml:space="preserve">. Figure </w:t>
      </w:r>
      <w:r w:rsidR="00C83D4A">
        <w:t>3</w:t>
      </w:r>
      <w:r w:rsidRPr="00FA7C71">
        <w:t xml:space="preserve"> </w:t>
      </w:r>
      <w:r>
        <w:t xml:space="preserve">shows </w:t>
      </w:r>
      <w:r w:rsidRPr="00FA7C71">
        <w:t xml:space="preserve">that the experimental results using </w:t>
      </w:r>
      <w:r>
        <w:t xml:space="preserve">the </w:t>
      </w:r>
      <w:r w:rsidRPr="00FA7C71">
        <w:t>GLRT and ACE target detection operator</w:t>
      </w:r>
      <w:r>
        <w:t>s</w:t>
      </w:r>
      <w:r w:rsidRPr="00FA7C71">
        <w:t xml:space="preserve"> are very similar. T</w:t>
      </w:r>
      <w:r w:rsidRPr="00411560">
        <w:t>he results of the three groups of experiments show</w:t>
      </w:r>
      <w:r>
        <w:t>ed</w:t>
      </w:r>
      <w:r w:rsidRPr="00411560">
        <w:t xml:space="preserve"> that the PCA algorithm</w:t>
      </w:r>
      <w:r>
        <w:t>’s performance</w:t>
      </w:r>
      <w:r w:rsidRPr="00411560">
        <w:t xml:space="preserve"> is the worst, </w:t>
      </w:r>
      <w:r>
        <w:t>demonstrating</w:t>
      </w:r>
      <w:r w:rsidRPr="00411560">
        <w:t xml:space="preserve"> that the linear dimension reduction algorithm is </w:t>
      </w:r>
      <w:r>
        <w:t>un</w:t>
      </w:r>
      <w:r w:rsidRPr="00411560">
        <w:t xml:space="preserve">suitable for nonlinear data such as hyperspectral images. The low-dimensional data obtained </w:t>
      </w:r>
      <w:r>
        <w:t>using</w:t>
      </w:r>
      <w:r w:rsidRPr="00411560">
        <w:t xml:space="preserve"> the LPP algorithm </w:t>
      </w:r>
      <w:r>
        <w:t>with</w:t>
      </w:r>
      <w:r w:rsidRPr="00411560">
        <w:t xml:space="preserve"> different </w:t>
      </w:r>
      <w:proofErr w:type="spellStart"/>
      <w:r>
        <w:t>neighbourhood</w:t>
      </w:r>
      <w:proofErr w:type="spellEnd"/>
      <w:r w:rsidRPr="00411560">
        <w:t xml:space="preserve"> sizes show</w:t>
      </w:r>
      <w:r>
        <w:t>ed</w:t>
      </w:r>
      <w:r w:rsidRPr="00411560">
        <w:t xml:space="preserve"> better </w:t>
      </w:r>
      <w:r>
        <w:t xml:space="preserve">target </w:t>
      </w:r>
      <w:r w:rsidRPr="00411560">
        <w:t xml:space="preserve">detection performance, and the low-dimensional data obtained </w:t>
      </w:r>
      <w:r>
        <w:t>via</w:t>
      </w:r>
      <w:r w:rsidRPr="00411560">
        <w:t xml:space="preserve"> the proposed algorithm </w:t>
      </w:r>
      <w:r>
        <w:t>has</w:t>
      </w:r>
      <w:r w:rsidRPr="00411560">
        <w:t xml:space="preserve"> the best target detection performance.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2062AE" w14:paraId="6CCBC87B" w14:textId="77777777" w:rsidTr="00D82848">
        <w:tc>
          <w:tcPr>
            <w:tcW w:w="2944" w:type="dxa"/>
          </w:tcPr>
          <w:p w14:paraId="4B971CE6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183C63A5" wp14:editId="5FC778DF">
                  <wp:extent cx="1800000" cy="1350514"/>
                  <wp:effectExtent l="0" t="0" r="0" b="2540"/>
                  <wp:docPr id="250" name="图片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图片 25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C8B07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(a)</w:t>
            </w:r>
          </w:p>
        </w:tc>
        <w:tc>
          <w:tcPr>
            <w:tcW w:w="2945" w:type="dxa"/>
          </w:tcPr>
          <w:p w14:paraId="50AE85D3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0274EB3E" wp14:editId="5A715009">
                  <wp:extent cx="1800000" cy="1350514"/>
                  <wp:effectExtent l="0" t="0" r="0" b="2540"/>
                  <wp:docPr id="251" name="图片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图片 25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50DA46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(b)</w:t>
            </w:r>
          </w:p>
        </w:tc>
        <w:tc>
          <w:tcPr>
            <w:tcW w:w="2945" w:type="dxa"/>
          </w:tcPr>
          <w:p w14:paraId="02D29B7B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4818510C" wp14:editId="67EA19CA">
                  <wp:extent cx="1800000" cy="1350514"/>
                  <wp:effectExtent l="0" t="0" r="0" b="2540"/>
                  <wp:docPr id="252" name="图片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图片 25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36E4F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(c)</w:t>
            </w:r>
          </w:p>
        </w:tc>
      </w:tr>
    </w:tbl>
    <w:p w14:paraId="60D70A39" w14:textId="002D37DC" w:rsidR="002062AE" w:rsidRDefault="002062AE" w:rsidP="002062AE">
      <w:pPr>
        <w:pStyle w:val="MDPI51figurecaption"/>
      </w:pPr>
      <w:r w:rsidRPr="00706F48">
        <w:rPr>
          <w:b/>
        </w:rPr>
        <w:t xml:space="preserve">Figure </w:t>
      </w:r>
      <w:r w:rsidR="00C83D4A">
        <w:rPr>
          <w:b/>
        </w:rPr>
        <w:t>4</w:t>
      </w:r>
      <w:r w:rsidRPr="00706F48">
        <w:rPr>
          <w:b/>
        </w:rPr>
        <w:t>.</w:t>
      </w:r>
      <w:r w:rsidRPr="009762B6">
        <w:rPr>
          <w:b/>
        </w:rPr>
        <w:t xml:space="preserve"> </w:t>
      </w:r>
      <w:r w:rsidRPr="009762B6">
        <w:t xml:space="preserve">The target detection AUC value obtained </w:t>
      </w:r>
      <w:r>
        <w:t>using</w:t>
      </w:r>
      <w:r w:rsidRPr="009762B6">
        <w:t xml:space="preserve"> </w:t>
      </w:r>
      <w:bookmarkStart w:id="8" w:name="_Hlk48236873"/>
      <w:r>
        <w:t xml:space="preserve">the </w:t>
      </w:r>
      <w:r w:rsidRPr="009762B6">
        <w:t>ACE target detection operator</w:t>
      </w:r>
      <w:bookmarkEnd w:id="8"/>
      <w:r w:rsidRPr="009762B6">
        <w:t xml:space="preserve"> on the reduced dimension data </w:t>
      </w:r>
      <w:r>
        <w:t>from</w:t>
      </w:r>
      <w:r w:rsidRPr="009762B6">
        <w:t xml:space="preserve"> AVIRIS San Diego airport dataset 2: (a) k = 10; (b) k = 50; (c) k = 100.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2062AE" w14:paraId="60F85346" w14:textId="77777777" w:rsidTr="00D82848">
        <w:tc>
          <w:tcPr>
            <w:tcW w:w="2944" w:type="dxa"/>
          </w:tcPr>
          <w:p w14:paraId="34B00A25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1AEC51D2" wp14:editId="770BAD4B">
                  <wp:extent cx="1800000" cy="1350514"/>
                  <wp:effectExtent l="0" t="0" r="0" b="2540"/>
                  <wp:docPr id="253" name="图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图片 25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1F452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(a)</w:t>
            </w:r>
          </w:p>
        </w:tc>
        <w:tc>
          <w:tcPr>
            <w:tcW w:w="2945" w:type="dxa"/>
          </w:tcPr>
          <w:p w14:paraId="7486E78B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16040571" wp14:editId="335188CF">
                  <wp:extent cx="1800000" cy="1350514"/>
                  <wp:effectExtent l="0" t="0" r="0" b="2540"/>
                  <wp:docPr id="254" name="图片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图片 25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6DC610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(b)</w:t>
            </w:r>
          </w:p>
        </w:tc>
        <w:tc>
          <w:tcPr>
            <w:tcW w:w="2945" w:type="dxa"/>
          </w:tcPr>
          <w:p w14:paraId="6C545CB4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59FA2EFC" wp14:editId="6DE965D1">
                  <wp:extent cx="1800000" cy="1350514"/>
                  <wp:effectExtent l="0" t="0" r="0" b="2540"/>
                  <wp:docPr id="255" name="图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图片 25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756032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(c)</w:t>
            </w:r>
          </w:p>
        </w:tc>
      </w:tr>
    </w:tbl>
    <w:p w14:paraId="319FA109" w14:textId="4EBAB98A" w:rsidR="002062AE" w:rsidRPr="009762B6" w:rsidRDefault="002062AE" w:rsidP="002062AE">
      <w:pPr>
        <w:pStyle w:val="MDPI51figurecaption"/>
        <w:rPr>
          <w:b/>
        </w:rPr>
      </w:pPr>
      <w:r w:rsidRPr="00706F48">
        <w:rPr>
          <w:b/>
        </w:rPr>
        <w:t xml:space="preserve">Figure </w:t>
      </w:r>
      <w:r w:rsidR="00C83D4A">
        <w:rPr>
          <w:b/>
        </w:rPr>
        <w:t>5</w:t>
      </w:r>
      <w:r w:rsidRPr="00706F48">
        <w:rPr>
          <w:b/>
        </w:rPr>
        <w:t>.</w:t>
      </w:r>
      <w:r w:rsidRPr="009762B6">
        <w:rPr>
          <w:b/>
        </w:rPr>
        <w:t xml:space="preserve"> </w:t>
      </w:r>
      <w:r w:rsidRPr="009762B6">
        <w:t xml:space="preserve">The target detection AUC value obtained </w:t>
      </w:r>
      <w:r>
        <w:t>using the</w:t>
      </w:r>
      <w:r w:rsidRPr="009762B6">
        <w:t xml:space="preserve"> CEM target detection operator on the reduced dimension data </w:t>
      </w:r>
      <w:r>
        <w:t>from</w:t>
      </w:r>
      <w:r w:rsidRPr="009762B6">
        <w:t xml:space="preserve"> AVIRIS San Diego airport dataset 2: (a) k = 10; (b) k = 50; (c) k = 100.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2062AE" w14:paraId="5FE64076" w14:textId="77777777" w:rsidTr="00D82848">
        <w:tc>
          <w:tcPr>
            <w:tcW w:w="2944" w:type="dxa"/>
          </w:tcPr>
          <w:p w14:paraId="53F1B2BB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lastRenderedPageBreak/>
              <w:drawing>
                <wp:inline distT="0" distB="0" distL="0" distR="0" wp14:anchorId="2DF3EED3" wp14:editId="021DDDB6">
                  <wp:extent cx="1800000" cy="1350514"/>
                  <wp:effectExtent l="0" t="0" r="0" b="2540"/>
                  <wp:docPr id="194" name="图片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图片 19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628F50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(a)</w:t>
            </w:r>
          </w:p>
        </w:tc>
        <w:tc>
          <w:tcPr>
            <w:tcW w:w="2945" w:type="dxa"/>
          </w:tcPr>
          <w:p w14:paraId="3220F908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4ECF466A" wp14:editId="00CD2C4D">
                  <wp:extent cx="1800000" cy="1350514"/>
                  <wp:effectExtent l="0" t="0" r="0" b="2540"/>
                  <wp:docPr id="195" name="图片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9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E833F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(b)</w:t>
            </w:r>
          </w:p>
        </w:tc>
        <w:tc>
          <w:tcPr>
            <w:tcW w:w="2945" w:type="dxa"/>
          </w:tcPr>
          <w:p w14:paraId="7FFDCB78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rFonts w:eastAsiaTheme="minorEastAsia"/>
                <w:noProof/>
                <w:snapToGrid/>
                <w:sz w:val="20"/>
                <w:szCs w:val="22"/>
                <w:lang w:eastAsia="zh-CN"/>
              </w:rPr>
              <w:drawing>
                <wp:inline distT="0" distB="0" distL="0" distR="0" wp14:anchorId="5A293DA5" wp14:editId="7B2EBB34">
                  <wp:extent cx="1800000" cy="1350514"/>
                  <wp:effectExtent l="0" t="0" r="0" b="2540"/>
                  <wp:docPr id="196" name="图片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96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73B4A7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(c)</w:t>
            </w:r>
          </w:p>
        </w:tc>
      </w:tr>
    </w:tbl>
    <w:p w14:paraId="1F43C7E2" w14:textId="247D5867" w:rsidR="002062AE" w:rsidRDefault="002062AE" w:rsidP="002062AE">
      <w:pPr>
        <w:pStyle w:val="MDPI51figurecaption"/>
      </w:pPr>
      <w:bookmarkStart w:id="9" w:name="_Hlk48236721"/>
      <w:r w:rsidRPr="00706F48">
        <w:rPr>
          <w:b/>
        </w:rPr>
        <w:t xml:space="preserve">Figure </w:t>
      </w:r>
      <w:r w:rsidR="00C83D4A">
        <w:rPr>
          <w:b/>
        </w:rPr>
        <w:t>6</w:t>
      </w:r>
      <w:r w:rsidRPr="00706F48">
        <w:rPr>
          <w:b/>
        </w:rPr>
        <w:t>.</w:t>
      </w:r>
      <w:bookmarkEnd w:id="9"/>
      <w:r w:rsidRPr="009762B6">
        <w:rPr>
          <w:b/>
        </w:rPr>
        <w:t xml:space="preserve"> </w:t>
      </w:r>
      <w:r w:rsidRPr="009762B6">
        <w:t xml:space="preserve">The target detection AUC value obtained </w:t>
      </w:r>
      <w:r>
        <w:t>using the</w:t>
      </w:r>
      <w:r w:rsidRPr="009762B6">
        <w:t xml:space="preserve"> GLRT target detection operator on the reduced dimension data </w:t>
      </w:r>
      <w:r>
        <w:t>from</w:t>
      </w:r>
      <w:r w:rsidRPr="009762B6">
        <w:t xml:space="preserve"> AVIRIS San Diego airport dataset 2: (a) k = 10; (b) k = 50; (c) k = 100.</w:t>
      </w:r>
    </w:p>
    <w:p w14:paraId="0657FADA" w14:textId="4CC60C07" w:rsidR="002062AE" w:rsidRPr="00FA7C71" w:rsidRDefault="002062AE" w:rsidP="002062AE">
      <w:pPr>
        <w:pStyle w:val="MDPI31text"/>
      </w:pPr>
      <w:r w:rsidRPr="00FA7C71">
        <w:t xml:space="preserve">Figure </w:t>
      </w:r>
      <w:r w:rsidR="00C83D4A">
        <w:t>4</w:t>
      </w:r>
      <w:r w:rsidRPr="00FA7C71">
        <w:t>-</w:t>
      </w:r>
      <w:r w:rsidR="00C83D4A">
        <w:t>6</w:t>
      </w:r>
      <w:r w:rsidRPr="00FA7C71">
        <w:t xml:space="preserve"> show the corresponding results obtained on the </w:t>
      </w:r>
      <w:bookmarkStart w:id="10" w:name="_Hlk48250200"/>
      <w:r w:rsidRPr="00FA7C71">
        <w:t>AVIRIS</w:t>
      </w:r>
      <w:bookmarkEnd w:id="10"/>
      <w:r w:rsidRPr="00FA7C71">
        <w:t xml:space="preserve"> San Diego airport dataset 2. In the three groups of experiments, we also set the w, t, and </w:t>
      </w:r>
      <w:r w:rsidRPr="00FA7C71">
        <w:sym w:font="Symbol" w:char="F062"/>
      </w:r>
      <w:r w:rsidRPr="00FA7C71">
        <w:t xml:space="preserve"> </w:t>
      </w:r>
      <w:r>
        <w:t xml:space="preserve">parameters </w:t>
      </w:r>
      <w:r w:rsidRPr="00FA7C71">
        <w:t>in the proposed algorithm to the corresponding parameters</w:t>
      </w:r>
      <w:r>
        <w:t xml:space="preserve"> to obtain</w:t>
      </w:r>
      <w:r w:rsidRPr="00FA7C71">
        <w:t xml:space="preserve"> better results.</w:t>
      </w:r>
    </w:p>
    <w:p w14:paraId="783F3730" w14:textId="5AC40AF1" w:rsidR="002062AE" w:rsidRDefault="002062AE" w:rsidP="002062AE">
      <w:pPr>
        <w:pStyle w:val="MDPI31text"/>
      </w:pPr>
      <w:r w:rsidRPr="00FA7C71">
        <w:t xml:space="preserve">Figure </w:t>
      </w:r>
      <w:r w:rsidR="00C83D4A">
        <w:t>4</w:t>
      </w:r>
      <w:r w:rsidRPr="00FA7C71">
        <w:t xml:space="preserve"> </w:t>
      </w:r>
      <w:r>
        <w:t xml:space="preserve">shows </w:t>
      </w:r>
      <w:r w:rsidRPr="00FA7C71">
        <w:t>that in the experiments using ACE target detection operator, as the dimension d of the reduced data increases, the performance of the NPE, LPP, and proposed algorithm</w:t>
      </w:r>
      <w:r>
        <w:t>s</w:t>
      </w:r>
      <w:r w:rsidRPr="00FA7C71">
        <w:t xml:space="preserve"> </w:t>
      </w:r>
      <w:r>
        <w:t>wa</w:t>
      </w:r>
      <w:r w:rsidRPr="00FA7C71">
        <w:t xml:space="preserve">s basically </w:t>
      </w:r>
      <w:r>
        <w:t>un</w:t>
      </w:r>
      <w:r w:rsidRPr="00FA7C71">
        <w:t>affected. In contrast, the performance of the LLTSA and PCA algorithm</w:t>
      </w:r>
      <w:r>
        <w:t>s</w:t>
      </w:r>
      <w:r w:rsidRPr="00FA7C71">
        <w:t xml:space="preserve"> significantly improved. </w:t>
      </w:r>
      <w:r>
        <w:t>F</w:t>
      </w:r>
      <w:r w:rsidRPr="00FA7C71">
        <w:t xml:space="preserve">igure </w:t>
      </w:r>
      <w:r w:rsidR="00C83D4A">
        <w:t>5</w:t>
      </w:r>
      <w:r w:rsidRPr="00FA7C71">
        <w:t xml:space="preserve"> </w:t>
      </w:r>
      <w:r>
        <w:t xml:space="preserve">demonstrates </w:t>
      </w:r>
      <w:r w:rsidRPr="00FA7C71">
        <w:t xml:space="preserve">that in the experiments using </w:t>
      </w:r>
      <w:r>
        <w:t xml:space="preserve">the </w:t>
      </w:r>
      <w:r w:rsidRPr="00FA7C71">
        <w:t xml:space="preserve">CEM target detection operator, </w:t>
      </w:r>
      <w:r>
        <w:t>as</w:t>
      </w:r>
      <w:r w:rsidRPr="00FA7C71">
        <w:t xml:space="preserve"> dimension d</w:t>
      </w:r>
      <w:r>
        <w:t xml:space="preserve"> increased</w:t>
      </w:r>
      <w:r w:rsidRPr="00FA7C71">
        <w:t>, the performance of the NPE and proposed algorithm</w:t>
      </w:r>
      <w:r>
        <w:t>s</w:t>
      </w:r>
      <w:r w:rsidRPr="00FA7C71">
        <w:t xml:space="preserve"> </w:t>
      </w:r>
      <w:r>
        <w:t>wa</w:t>
      </w:r>
      <w:r w:rsidRPr="00FA7C71">
        <w:t xml:space="preserve">s better; the performance of the LPP algorithm significantly improved, while the performance of </w:t>
      </w:r>
      <w:r>
        <w:t xml:space="preserve">the </w:t>
      </w:r>
      <w:r w:rsidRPr="00FA7C71">
        <w:t>LLTSA and PCA algorithm</w:t>
      </w:r>
      <w:r>
        <w:t>s</w:t>
      </w:r>
      <w:r w:rsidRPr="00FA7C71">
        <w:t xml:space="preserve"> slightly decreased. Figure </w:t>
      </w:r>
      <w:r w:rsidR="00C83D4A">
        <w:t>6</w:t>
      </w:r>
      <w:r w:rsidRPr="00FA7C71">
        <w:t xml:space="preserve"> </w:t>
      </w:r>
      <w:r>
        <w:t xml:space="preserve">shows </w:t>
      </w:r>
      <w:r w:rsidRPr="00FA7C71">
        <w:t xml:space="preserve">that the experimental phenomena using GLRT and ACE </w:t>
      </w:r>
      <w:r>
        <w:t>we</w:t>
      </w:r>
      <w:r w:rsidRPr="00FA7C71">
        <w:t xml:space="preserve">re basically the same. From the results of the three groups of experiments, for AVIRIS San Diego airport dataset 2, the </w:t>
      </w:r>
      <w:proofErr w:type="spellStart"/>
      <w:r>
        <w:t>neighbourhood</w:t>
      </w:r>
      <w:proofErr w:type="spellEnd"/>
      <w:r w:rsidRPr="00FA7C71">
        <w:t xml:space="preserve"> number k hardly affect</w:t>
      </w:r>
      <w:r>
        <w:t>ed</w:t>
      </w:r>
      <w:r w:rsidRPr="00FA7C71">
        <w:t xml:space="preserve"> the target detection performance of the manifold learning algorithm. </w:t>
      </w:r>
      <w:r w:rsidRPr="00BB497C">
        <w:t xml:space="preserve">The performance of the NPE algorithm on AVIRIS San Diego airport dataset 2 </w:t>
      </w:r>
      <w:r>
        <w:t>wa</w:t>
      </w:r>
      <w:r w:rsidRPr="00BB497C">
        <w:t>s obviously better than that on AVIRIS San Diego airport dataset 1, which may be because AVIRIS San Diego airport dataset 2 contains less noise and the NPE algorithm is more sensitive to noise.</w:t>
      </w:r>
      <w:r w:rsidRPr="00FD62E3">
        <w:t xml:space="preserve"> The proposed algorithm</w:t>
      </w:r>
      <w:r>
        <w:t xml:space="preserve"> </w:t>
      </w:r>
      <w:r w:rsidRPr="00FD62E3">
        <w:t>achieves</w:t>
      </w:r>
      <w:r>
        <w:t xml:space="preserve"> </w:t>
      </w:r>
      <w:r w:rsidRPr="00FD62E3">
        <w:t xml:space="preserve">the best target detection performance on </w:t>
      </w:r>
      <w:r>
        <w:t xml:space="preserve">both </w:t>
      </w:r>
      <w:r w:rsidRPr="00460D03">
        <w:t>AVIRIS</w:t>
      </w:r>
      <w:r w:rsidRPr="00FD62E3">
        <w:t xml:space="preserve"> San Diego </w:t>
      </w:r>
      <w:r>
        <w:t>airport</w:t>
      </w:r>
      <w:r w:rsidRPr="00FD62E3">
        <w:t xml:space="preserve"> dataset</w:t>
      </w:r>
      <w:r>
        <w:t>s</w:t>
      </w:r>
      <w:r w:rsidRPr="00FD62E3">
        <w:t xml:space="preserve"> 1 and 2, </w:t>
      </w:r>
      <w:r>
        <w:t>demonstrating</w:t>
      </w:r>
      <w:r w:rsidRPr="00FD62E3">
        <w:t xml:space="preserve"> that the proposed algorithm has</w:t>
      </w:r>
      <w:r>
        <w:t xml:space="preserve"> widespread</w:t>
      </w:r>
      <w:r w:rsidRPr="00FD62E3">
        <w:t xml:space="preserve"> applicability.</w:t>
      </w:r>
    </w:p>
    <w:p w14:paraId="2C351CE8" w14:textId="67581FFA" w:rsidR="002062AE" w:rsidRDefault="002062AE" w:rsidP="002062AE">
      <w:pPr>
        <w:pStyle w:val="MDPI31text"/>
      </w:pPr>
      <w:r w:rsidRPr="008E0C53">
        <w:t xml:space="preserve">For different window size w and weight parameter t, </w:t>
      </w:r>
      <w:r>
        <w:t>F</w:t>
      </w:r>
      <w:r w:rsidRPr="008E0C53">
        <w:t xml:space="preserve">igure </w:t>
      </w:r>
      <w:r w:rsidR="00C83D4A">
        <w:t>7</w:t>
      </w:r>
      <w:r w:rsidRPr="008E0C53">
        <w:t xml:space="preserve"> (a) - (c) shows the target detection AUC values obtained </w:t>
      </w:r>
      <w:r>
        <w:t>using the</w:t>
      </w:r>
      <w:r w:rsidRPr="008E0C53">
        <w:t xml:space="preserve"> ACE, CEM, and GLRT target detection operators on the low</w:t>
      </w:r>
      <w:r>
        <w:t>-</w:t>
      </w:r>
      <w:r w:rsidRPr="008E0C53">
        <w:t xml:space="preserve">dimensional data </w:t>
      </w:r>
      <w:r>
        <w:t>from</w:t>
      </w:r>
      <w:r w:rsidRPr="008E0C53">
        <w:t xml:space="preserve"> </w:t>
      </w:r>
      <w:r w:rsidRPr="00460D03">
        <w:t>AVIRIS</w:t>
      </w:r>
      <w:r w:rsidRPr="008E0C53">
        <w:t xml:space="preserve"> San Diego </w:t>
      </w:r>
      <w:r>
        <w:t>Airport</w:t>
      </w:r>
      <w:r w:rsidRPr="008E0C53">
        <w:t xml:space="preserve"> dataset 1. Figure </w:t>
      </w:r>
      <w:r w:rsidR="00C83D4A">
        <w:t>8</w:t>
      </w:r>
      <w:r w:rsidRPr="008E0C53">
        <w:t xml:space="preserve"> (a) - (c) shows the corresponding results obtained </w:t>
      </w:r>
      <w:r>
        <w:t>o</w:t>
      </w:r>
      <w:r w:rsidRPr="008E0C53">
        <w:t xml:space="preserve">n </w:t>
      </w:r>
      <w:r w:rsidRPr="00460D03">
        <w:t>AVIRIS</w:t>
      </w:r>
      <w:r w:rsidRPr="008E0C53">
        <w:t xml:space="preserve"> San Diego </w:t>
      </w:r>
      <w:r>
        <w:t>Airport</w:t>
      </w:r>
      <w:r w:rsidRPr="008E0C53">
        <w:t xml:space="preserve"> dataset 2. In the two groups of experiments, the k</w:t>
      </w:r>
      <w:r>
        <w:rPr>
          <w:rFonts w:ascii="宋体" w:eastAsia="宋体" w:hAnsi="宋体" w:cs="宋体" w:hint="eastAsia"/>
          <w:lang w:eastAsia="zh-CN"/>
        </w:rPr>
        <w:t>、</w:t>
      </w:r>
      <w:bookmarkStart w:id="11" w:name="_Hlk48255645"/>
      <w:r>
        <w:sym w:font="Symbol" w:char="F062"/>
      </w:r>
      <w:bookmarkEnd w:id="11"/>
      <w:r>
        <w:t xml:space="preserve"> and</w:t>
      </w:r>
      <w:r w:rsidRPr="008E0C53">
        <w:t xml:space="preserve"> </w:t>
      </w:r>
      <w:r>
        <w:t xml:space="preserve">d parameters </w:t>
      </w:r>
      <w:r w:rsidRPr="008E0C53">
        <w:t xml:space="preserve">in the proposed algorithm </w:t>
      </w:r>
      <w:r>
        <w:t>we</w:t>
      </w:r>
      <w:r w:rsidRPr="008E0C53">
        <w:t>re set to the corresponding parameters</w:t>
      </w:r>
      <w:r>
        <w:t xml:space="preserve"> to obtain </w:t>
      </w:r>
      <w:r w:rsidRPr="008E0C53">
        <w:t>better results.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2062AE" w14:paraId="3DDC0CE4" w14:textId="77777777" w:rsidTr="00D82848">
        <w:tc>
          <w:tcPr>
            <w:tcW w:w="2944" w:type="dxa"/>
          </w:tcPr>
          <w:p w14:paraId="0CA2BC7D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bookmarkStart w:id="12" w:name="_Hlk49210988"/>
            <w:r>
              <w:rPr>
                <w:noProof/>
                <w:snapToGrid/>
              </w:rPr>
              <w:drawing>
                <wp:inline distT="0" distB="0" distL="0" distR="0" wp14:anchorId="4AD0C482" wp14:editId="460F8A90">
                  <wp:extent cx="1800000" cy="1350514"/>
                  <wp:effectExtent l="0" t="0" r="0" b="2540"/>
                  <wp:docPr id="200" name="图片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20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5B078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(a)</w:t>
            </w:r>
          </w:p>
        </w:tc>
        <w:tc>
          <w:tcPr>
            <w:tcW w:w="2945" w:type="dxa"/>
          </w:tcPr>
          <w:p w14:paraId="72EFDA1C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noProof/>
                <w:snapToGrid/>
              </w:rPr>
              <w:drawing>
                <wp:inline distT="0" distB="0" distL="0" distR="0" wp14:anchorId="5D43A042" wp14:editId="0667FE0A">
                  <wp:extent cx="1800000" cy="1350514"/>
                  <wp:effectExtent l="0" t="0" r="0" b="2540"/>
                  <wp:docPr id="201" name="图片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20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F614D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(b)</w:t>
            </w:r>
          </w:p>
        </w:tc>
        <w:tc>
          <w:tcPr>
            <w:tcW w:w="2945" w:type="dxa"/>
          </w:tcPr>
          <w:p w14:paraId="7594ADFF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noProof/>
                <w:snapToGrid/>
              </w:rPr>
              <w:drawing>
                <wp:inline distT="0" distB="0" distL="0" distR="0" wp14:anchorId="5E8974FC" wp14:editId="5A59DFF5">
                  <wp:extent cx="1800000" cy="1350514"/>
                  <wp:effectExtent l="0" t="0" r="0" b="2540"/>
                  <wp:docPr id="202" name="图片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图片 20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4068C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(c)</w:t>
            </w:r>
          </w:p>
        </w:tc>
      </w:tr>
    </w:tbl>
    <w:p w14:paraId="3DE74D1C" w14:textId="368F9AFC" w:rsidR="002062AE" w:rsidRDefault="002062AE" w:rsidP="002062AE">
      <w:pPr>
        <w:pStyle w:val="MDPI51figurecaption"/>
      </w:pPr>
      <w:bookmarkStart w:id="13" w:name="_Hlk48255557"/>
      <w:bookmarkEnd w:id="12"/>
      <w:r w:rsidRPr="00706F48">
        <w:rPr>
          <w:b/>
        </w:rPr>
        <w:t xml:space="preserve">Figure </w:t>
      </w:r>
      <w:r w:rsidR="00C83D4A">
        <w:rPr>
          <w:b/>
        </w:rPr>
        <w:t>7</w:t>
      </w:r>
      <w:r w:rsidRPr="00706F48">
        <w:rPr>
          <w:b/>
        </w:rPr>
        <w:t>.</w:t>
      </w:r>
      <w:r>
        <w:rPr>
          <w:b/>
        </w:rPr>
        <w:t xml:space="preserve"> </w:t>
      </w:r>
      <w:r w:rsidRPr="0098765C">
        <w:t>The target detection AUC values on AVIRIS San Diego airport dataset 1 obtained by proposed algorithm select</w:t>
      </w:r>
      <w:r>
        <w:t>ing</w:t>
      </w:r>
      <w:r w:rsidRPr="0098765C">
        <w:t xml:space="preserve"> different w and t</w:t>
      </w:r>
      <w:r>
        <w:t xml:space="preserve"> parameters</w:t>
      </w:r>
      <w:r w:rsidRPr="0098765C">
        <w:t>: (a) ACE target detection operator; (b) CEM target detection operator; (c) GLRT target detection operator.</w:t>
      </w:r>
      <w:bookmarkEnd w:id="13"/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2062AE" w14:paraId="06477361" w14:textId="77777777" w:rsidTr="00D82848">
        <w:tc>
          <w:tcPr>
            <w:tcW w:w="2944" w:type="dxa"/>
          </w:tcPr>
          <w:p w14:paraId="6D86138B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noProof/>
                <w:snapToGrid/>
              </w:rPr>
              <w:lastRenderedPageBreak/>
              <w:drawing>
                <wp:inline distT="0" distB="0" distL="0" distR="0" wp14:anchorId="44F18FDF" wp14:editId="02293E00">
                  <wp:extent cx="1800000" cy="1350514"/>
                  <wp:effectExtent l="0" t="0" r="0" b="2540"/>
                  <wp:docPr id="203" name="图片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20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A8BCAC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(a)</w:t>
            </w:r>
          </w:p>
        </w:tc>
        <w:tc>
          <w:tcPr>
            <w:tcW w:w="2945" w:type="dxa"/>
          </w:tcPr>
          <w:p w14:paraId="235AF205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noProof/>
                <w:snapToGrid/>
              </w:rPr>
              <w:drawing>
                <wp:inline distT="0" distB="0" distL="0" distR="0" wp14:anchorId="033C2D44" wp14:editId="36A14413">
                  <wp:extent cx="1800000" cy="1350514"/>
                  <wp:effectExtent l="0" t="0" r="0" b="2540"/>
                  <wp:docPr id="204" name="图片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20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0373FE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(b)</w:t>
            </w:r>
          </w:p>
        </w:tc>
        <w:tc>
          <w:tcPr>
            <w:tcW w:w="2945" w:type="dxa"/>
          </w:tcPr>
          <w:p w14:paraId="6685D0BB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noProof/>
                <w:snapToGrid/>
              </w:rPr>
              <w:drawing>
                <wp:inline distT="0" distB="0" distL="0" distR="0" wp14:anchorId="63BD6A7B" wp14:editId="74AAE438">
                  <wp:extent cx="1800000" cy="1350514"/>
                  <wp:effectExtent l="0" t="0" r="0" b="2540"/>
                  <wp:docPr id="205" name="图片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图片 20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A580B5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(c)</w:t>
            </w:r>
          </w:p>
        </w:tc>
      </w:tr>
    </w:tbl>
    <w:p w14:paraId="7E21F89F" w14:textId="3D61C720" w:rsidR="002062AE" w:rsidRPr="0098765C" w:rsidRDefault="002062AE" w:rsidP="002062AE">
      <w:pPr>
        <w:pStyle w:val="MDPI51figurecaption"/>
      </w:pPr>
      <w:r w:rsidRPr="00706F48">
        <w:rPr>
          <w:b/>
        </w:rPr>
        <w:t xml:space="preserve">Figure </w:t>
      </w:r>
      <w:r w:rsidR="00C83D4A">
        <w:rPr>
          <w:b/>
        </w:rPr>
        <w:t>8</w:t>
      </w:r>
      <w:r w:rsidRPr="00706F48">
        <w:rPr>
          <w:b/>
        </w:rPr>
        <w:t>.</w:t>
      </w:r>
      <w:r>
        <w:rPr>
          <w:b/>
        </w:rPr>
        <w:t xml:space="preserve"> </w:t>
      </w:r>
      <w:r w:rsidRPr="0098765C">
        <w:t>The target detection AUC values on AVIRIS San Diego airport dataset 2 obtained by proposed algorithm select</w:t>
      </w:r>
      <w:r>
        <w:t>ing</w:t>
      </w:r>
      <w:r w:rsidRPr="0098765C">
        <w:t xml:space="preserve"> different w and t</w:t>
      </w:r>
      <w:r>
        <w:t xml:space="preserve"> parameters</w:t>
      </w:r>
      <w:r w:rsidRPr="0098765C">
        <w:t>: (a) ACE target detection operator; (b) CEM target detection operator; (c) GLRT target detection operator.</w:t>
      </w:r>
    </w:p>
    <w:p w14:paraId="784BE84A" w14:textId="44066CF4" w:rsidR="002062AE" w:rsidRDefault="002062AE" w:rsidP="002062AE">
      <w:pPr>
        <w:pStyle w:val="MDPI31text"/>
      </w:pPr>
      <w:r w:rsidRPr="002A4D35">
        <w:t xml:space="preserve">Figure </w:t>
      </w:r>
      <w:r w:rsidR="00C83D4A">
        <w:t>7</w:t>
      </w:r>
      <w:r w:rsidRPr="002A4D35">
        <w:t xml:space="preserve"> </w:t>
      </w:r>
      <w:r>
        <w:t xml:space="preserve">shows </w:t>
      </w:r>
      <w:r w:rsidRPr="002A4D35">
        <w:t xml:space="preserve">that for </w:t>
      </w:r>
      <w:bookmarkStart w:id="14" w:name="_Hlk48251608"/>
      <w:r w:rsidRPr="00460D03">
        <w:t>AVIRIS</w:t>
      </w:r>
      <w:bookmarkEnd w:id="14"/>
      <w:r w:rsidRPr="002A4D35">
        <w:t xml:space="preserve"> San Diego </w:t>
      </w:r>
      <w:r>
        <w:t>airport</w:t>
      </w:r>
      <w:r w:rsidRPr="002A4D35">
        <w:t xml:space="preserve"> dataset 1, the AUC target detection</w:t>
      </w:r>
      <w:r>
        <w:t xml:space="preserve"> value</w:t>
      </w:r>
      <w:r w:rsidRPr="002A4D35">
        <w:t xml:space="preserve"> gradually decrease</w:t>
      </w:r>
      <w:r>
        <w:t xml:space="preserve">d as </w:t>
      </w:r>
      <w:r w:rsidRPr="002A4D35">
        <w:t xml:space="preserve">window </w:t>
      </w:r>
      <w:r>
        <w:t>w increased</w:t>
      </w:r>
      <w:r w:rsidRPr="002A4D35">
        <w:t>.</w:t>
      </w:r>
      <w:r w:rsidRPr="009E601C">
        <w:t xml:space="preserve"> The reason may be related to the WMF</w:t>
      </w:r>
      <w:r>
        <w:t xml:space="preserve">’s </w:t>
      </w:r>
      <w:r w:rsidRPr="009E601C">
        <w:t>characteristics</w:t>
      </w:r>
      <w:r>
        <w:t>.</w:t>
      </w:r>
      <w:r w:rsidRPr="009E601C">
        <w:t xml:space="preserve"> </w:t>
      </w:r>
      <w:r>
        <w:t>W</w:t>
      </w:r>
      <w:r w:rsidRPr="009E601C">
        <w:t xml:space="preserve">hen the window size w is small, the WMF can eliminate the influence of hot pixels, </w:t>
      </w:r>
      <w:r>
        <w:t>increasing</w:t>
      </w:r>
      <w:r w:rsidRPr="009E601C">
        <w:t xml:space="preserve"> the similarity between homogeneous pixels</w:t>
      </w:r>
      <w:r>
        <w:t xml:space="preserve"> and </w:t>
      </w:r>
      <w:r w:rsidRPr="009E601C">
        <w:t>improv</w:t>
      </w:r>
      <w:r>
        <w:t>ing</w:t>
      </w:r>
      <w:r w:rsidRPr="009E601C">
        <w:t xml:space="preserve"> the algorithm</w:t>
      </w:r>
      <w:r>
        <w:t xml:space="preserve">’s </w:t>
      </w:r>
      <w:r w:rsidRPr="009E601C">
        <w:t>performance</w:t>
      </w:r>
      <w:r>
        <w:t>.</w:t>
      </w:r>
      <w:r w:rsidRPr="009E601C">
        <w:t xml:space="preserve"> However, when the window size w is large, </w:t>
      </w:r>
      <w:r>
        <w:t>it</w:t>
      </w:r>
      <w:r w:rsidRPr="009E601C">
        <w:t xml:space="preserve"> will inevitably </w:t>
      </w:r>
      <w:r>
        <w:t>contain</w:t>
      </w:r>
      <w:r w:rsidRPr="009E601C">
        <w:t xml:space="preserve"> heterogeneous pixels. The similarity between homogeneous pixels will </w:t>
      </w:r>
      <w:r>
        <w:t>decrease</w:t>
      </w:r>
      <w:r w:rsidRPr="009E601C">
        <w:t xml:space="preserve">, </w:t>
      </w:r>
      <w:r>
        <w:t xml:space="preserve">deteriorating </w:t>
      </w:r>
      <w:r w:rsidRPr="009E601C">
        <w:t xml:space="preserve">the </w:t>
      </w:r>
      <w:r>
        <w:t xml:space="preserve">algorithm’s </w:t>
      </w:r>
      <w:r w:rsidRPr="009E601C">
        <w:t>performance.</w:t>
      </w:r>
      <w:r>
        <w:t xml:space="preserve"> T</w:t>
      </w:r>
      <w:r w:rsidRPr="002A4D35">
        <w:t>he AUC target detection</w:t>
      </w:r>
      <w:r>
        <w:t xml:space="preserve"> value</w:t>
      </w:r>
      <w:r w:rsidRPr="002A4D35">
        <w:t xml:space="preserve"> fluctuates</w:t>
      </w:r>
      <w:bookmarkStart w:id="15" w:name="_Hlk48250366"/>
      <w:r>
        <w:t xml:space="preserve"> as the </w:t>
      </w:r>
      <w:r w:rsidRPr="002A4D35">
        <w:t>weight parameter</w:t>
      </w:r>
      <w:bookmarkEnd w:id="15"/>
      <w:r w:rsidRPr="002A4D35">
        <w:t xml:space="preserve"> t</w:t>
      </w:r>
      <w:r>
        <w:t xml:space="preserve"> changes.</w:t>
      </w:r>
      <w:r w:rsidRPr="002A4D35">
        <w:t xml:space="preserve"> </w:t>
      </w:r>
      <w:r>
        <w:t>W</w:t>
      </w:r>
      <w:r w:rsidRPr="002A4D35">
        <w:t>hen weight parameter t is 0, the algorithm</w:t>
      </w:r>
      <w:r>
        <w:t>’s performance</w:t>
      </w:r>
      <w:r w:rsidRPr="002A4D35">
        <w:t xml:space="preserve"> </w:t>
      </w:r>
      <w:r>
        <w:t>improves</w:t>
      </w:r>
      <w:r w:rsidRPr="002A4D35">
        <w:t xml:space="preserve">. </w:t>
      </w:r>
      <w:r>
        <w:t>For</w:t>
      </w:r>
      <w:r w:rsidRPr="00C212E2">
        <w:t xml:space="preserve"> good experimental results </w:t>
      </w:r>
      <w:r>
        <w:t xml:space="preserve">comprehensively </w:t>
      </w:r>
      <w:r w:rsidRPr="00C212E2">
        <w:t>considering the algorithm</w:t>
      </w:r>
      <w:r>
        <w:t xml:space="preserve">’s </w:t>
      </w:r>
      <w:r w:rsidRPr="00C212E2">
        <w:t>running efficiency, w = 3</w:t>
      </w:r>
      <w:r>
        <w:t xml:space="preserve"> and </w:t>
      </w:r>
      <w:r w:rsidRPr="00C212E2">
        <w:t>t = 0</w:t>
      </w:r>
      <w:r>
        <w:t xml:space="preserve"> were</w:t>
      </w:r>
      <w:r w:rsidRPr="00C212E2">
        <w:t xml:space="preserve"> selected</w:t>
      </w:r>
      <w:r w:rsidRPr="002A4D35">
        <w:t>. As</w:t>
      </w:r>
      <w:r>
        <w:t xml:space="preserve"> shown in</w:t>
      </w:r>
      <w:r w:rsidRPr="002A4D35">
        <w:t xml:space="preserve"> Figure </w:t>
      </w:r>
      <w:r w:rsidR="00C83D4A">
        <w:t>8</w:t>
      </w:r>
      <w:r w:rsidRPr="002A4D35">
        <w:t xml:space="preserve">, the </w:t>
      </w:r>
      <w:r>
        <w:t>AVIRIS</w:t>
      </w:r>
      <w:r w:rsidRPr="002A4D35">
        <w:t xml:space="preserve"> San Diego </w:t>
      </w:r>
      <w:r>
        <w:t>airport</w:t>
      </w:r>
      <w:r w:rsidRPr="002A4D35">
        <w:t xml:space="preserve"> dataset 2 </w:t>
      </w:r>
      <w:r>
        <w:t xml:space="preserve">experiment </w:t>
      </w:r>
      <w:r w:rsidRPr="002A4D35">
        <w:t>reache</w:t>
      </w:r>
      <w:r>
        <w:t>d</w:t>
      </w:r>
      <w:r w:rsidRPr="002A4D35">
        <w:t xml:space="preserve"> the same conclusion.</w:t>
      </w:r>
    </w:p>
    <w:p w14:paraId="131B5AE4" w14:textId="0BB83851" w:rsidR="002062AE" w:rsidRDefault="002062AE" w:rsidP="002062AE">
      <w:pPr>
        <w:pStyle w:val="MDPI31text"/>
      </w:pPr>
      <w:r w:rsidRPr="00783A79">
        <w:t xml:space="preserve">For different weighting parameters </w:t>
      </w:r>
      <w:r>
        <w:sym w:font="Symbol" w:char="F062"/>
      </w:r>
      <w:r w:rsidRPr="00783A79">
        <w:t xml:space="preserve">, Figure </w:t>
      </w:r>
      <w:r w:rsidR="00C83D4A">
        <w:t>9</w:t>
      </w:r>
      <w:r w:rsidRPr="00783A79">
        <w:t xml:space="preserve"> (a) - (c) shows the target detection AUC values obtained </w:t>
      </w:r>
      <w:r>
        <w:t>by</w:t>
      </w:r>
      <w:r w:rsidRPr="00783A79">
        <w:t xml:space="preserve"> </w:t>
      </w:r>
      <w:r>
        <w:t xml:space="preserve">the </w:t>
      </w:r>
      <w:r w:rsidRPr="00783A79">
        <w:t>ACE, CEM, and GLRT target detection operators on the low</w:t>
      </w:r>
      <w:r>
        <w:t>-</w:t>
      </w:r>
      <w:r w:rsidRPr="00783A79">
        <w:t xml:space="preserve">dimensional data </w:t>
      </w:r>
      <w:r>
        <w:t>from</w:t>
      </w:r>
      <w:r w:rsidRPr="00783A79">
        <w:t xml:space="preserve"> the </w:t>
      </w:r>
      <w:r w:rsidRPr="00460D03">
        <w:t>AVIRIS</w:t>
      </w:r>
      <w:r w:rsidRPr="00783A79">
        <w:t xml:space="preserve"> San Diego </w:t>
      </w:r>
      <w:r>
        <w:t>airport</w:t>
      </w:r>
      <w:r w:rsidRPr="00783A79">
        <w:t xml:space="preserve"> dataset</w:t>
      </w:r>
      <w:r>
        <w:t>s</w:t>
      </w:r>
      <w:r w:rsidRPr="00783A79">
        <w:t xml:space="preserve"> 1 and 2, respectively. In the experiments, the</w:t>
      </w:r>
      <w:r>
        <w:t xml:space="preserve"> </w:t>
      </w:r>
      <w:r w:rsidRPr="00783A79">
        <w:t xml:space="preserve">k, t, </w:t>
      </w:r>
      <w:r>
        <w:t>w</w:t>
      </w:r>
      <w:r w:rsidRPr="00783A79">
        <w:t xml:space="preserve">, and </w:t>
      </w:r>
      <w:r>
        <w:t>d</w:t>
      </w:r>
      <w:r w:rsidRPr="001F3172">
        <w:t xml:space="preserve"> </w:t>
      </w:r>
      <w:r w:rsidRPr="00783A79">
        <w:t>parameters</w:t>
      </w:r>
      <w:r>
        <w:t xml:space="preserve"> </w:t>
      </w:r>
      <w:r w:rsidRPr="00783A79">
        <w:t>in the proposed algorithm are all set to the corresponding parameters when better results are obtained.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2062AE" w14:paraId="7E2DB0AB" w14:textId="77777777" w:rsidTr="00D82848">
        <w:trPr>
          <w:trHeight w:val="1669"/>
        </w:trPr>
        <w:tc>
          <w:tcPr>
            <w:tcW w:w="2885" w:type="dxa"/>
          </w:tcPr>
          <w:p w14:paraId="1B7AA7FC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noProof/>
                <w:snapToGrid/>
              </w:rPr>
              <w:drawing>
                <wp:inline distT="0" distB="0" distL="0" distR="0" wp14:anchorId="5B023BFE" wp14:editId="7FC45EA7">
                  <wp:extent cx="1800000" cy="1350514"/>
                  <wp:effectExtent l="0" t="0" r="0" b="2540"/>
                  <wp:docPr id="206" name="图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20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B2924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bookmarkStart w:id="16" w:name="_Hlk49210953"/>
            <w:r w:rsidRPr="009762B6">
              <w:rPr>
                <w:sz w:val="20"/>
              </w:rPr>
              <w:t>(a)</w:t>
            </w:r>
            <w:bookmarkEnd w:id="16"/>
          </w:p>
        </w:tc>
        <w:tc>
          <w:tcPr>
            <w:tcW w:w="2885" w:type="dxa"/>
          </w:tcPr>
          <w:p w14:paraId="34B62591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noProof/>
                <w:snapToGrid/>
              </w:rPr>
              <w:drawing>
                <wp:inline distT="0" distB="0" distL="0" distR="0" wp14:anchorId="2B7035A3" wp14:editId="0AC6898E">
                  <wp:extent cx="1800000" cy="1350514"/>
                  <wp:effectExtent l="0" t="0" r="0" b="2540"/>
                  <wp:docPr id="207" name="图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20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CBFD33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(b)</w:t>
            </w:r>
          </w:p>
        </w:tc>
        <w:tc>
          <w:tcPr>
            <w:tcW w:w="2885" w:type="dxa"/>
          </w:tcPr>
          <w:p w14:paraId="0EBD58FC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>
              <w:rPr>
                <w:noProof/>
                <w:snapToGrid/>
              </w:rPr>
              <w:drawing>
                <wp:inline distT="0" distB="0" distL="0" distR="0" wp14:anchorId="7D97D02B" wp14:editId="4419FBAE">
                  <wp:extent cx="1800000" cy="1350514"/>
                  <wp:effectExtent l="0" t="0" r="0" b="2540"/>
                  <wp:docPr id="208" name="图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20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50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0B6BA7" w14:textId="77777777" w:rsidR="002062AE" w:rsidRDefault="002062AE" w:rsidP="00D82848">
            <w:pPr>
              <w:pStyle w:val="MDPI52figure"/>
              <w:adjustRightInd w:val="0"/>
              <w:snapToGrid w:val="0"/>
              <w:rPr>
                <w:rFonts w:eastAsiaTheme="minorEastAsia"/>
                <w:sz w:val="20"/>
                <w:szCs w:val="22"/>
                <w:lang w:eastAsia="zh-CN"/>
              </w:rPr>
            </w:pPr>
            <w:r w:rsidRPr="009762B6">
              <w:rPr>
                <w:sz w:val="20"/>
              </w:rPr>
              <w:t>(c)</w:t>
            </w:r>
          </w:p>
        </w:tc>
      </w:tr>
    </w:tbl>
    <w:p w14:paraId="39DF8981" w14:textId="695F9AC8" w:rsidR="002062AE" w:rsidRPr="0098765C" w:rsidRDefault="002062AE" w:rsidP="002062AE">
      <w:pPr>
        <w:pStyle w:val="MDPI51figurecaption"/>
      </w:pPr>
      <w:r w:rsidRPr="00706F48">
        <w:rPr>
          <w:b/>
        </w:rPr>
        <w:t xml:space="preserve">Figure </w:t>
      </w:r>
      <w:r w:rsidR="00C83D4A">
        <w:rPr>
          <w:b/>
        </w:rPr>
        <w:t>9</w:t>
      </w:r>
      <w:r w:rsidRPr="00706F48">
        <w:rPr>
          <w:b/>
        </w:rPr>
        <w:t>.</w:t>
      </w:r>
      <w:r>
        <w:rPr>
          <w:b/>
        </w:rPr>
        <w:t xml:space="preserve"> </w:t>
      </w:r>
      <w:r w:rsidRPr="0098765C">
        <w:t>The target detection AUC value</w:t>
      </w:r>
      <w:r>
        <w:t>s</w:t>
      </w:r>
      <w:r w:rsidRPr="0098765C">
        <w:t xml:space="preserve"> on </w:t>
      </w:r>
      <w:bookmarkStart w:id="17" w:name="_Hlk48287810"/>
      <w:r w:rsidRPr="0098765C">
        <w:t>AVIRIS</w:t>
      </w:r>
      <w:bookmarkEnd w:id="17"/>
      <w:r w:rsidRPr="0098765C">
        <w:t xml:space="preserve"> San Diego airport dataset</w:t>
      </w:r>
      <w:r>
        <w:t>s</w:t>
      </w:r>
      <w:r w:rsidRPr="0098765C">
        <w:t xml:space="preserve"> 1 and 2 obtained by proposed algorithm select</w:t>
      </w:r>
      <w:r>
        <w:t>ing</w:t>
      </w:r>
      <w:r w:rsidRPr="0098765C">
        <w:t xml:space="preserve"> different </w:t>
      </w:r>
      <w:bookmarkStart w:id="18" w:name="_Hlk48256490"/>
      <w:r w:rsidRPr="0098765C">
        <w:sym w:font="Symbol" w:char="F062"/>
      </w:r>
      <w:bookmarkEnd w:id="18"/>
      <w:r w:rsidRPr="0098765C">
        <w:t xml:space="preserve"> </w:t>
      </w:r>
      <w:r>
        <w:t>parameters.</w:t>
      </w:r>
      <w:r w:rsidRPr="0098765C">
        <w:t xml:space="preserve"> (a) ACE target detection operator; (b) CEM target detection operator; (c) GLRT target detection operator.</w:t>
      </w:r>
    </w:p>
    <w:p w14:paraId="4FAAFD98" w14:textId="21737464" w:rsidR="002062AE" w:rsidRDefault="002062AE" w:rsidP="002062AE">
      <w:pPr>
        <w:pStyle w:val="MDPI31text"/>
      </w:pPr>
      <w:r w:rsidRPr="007C4798">
        <w:t xml:space="preserve">Figure </w:t>
      </w:r>
      <w:r w:rsidR="00C83D4A">
        <w:t>9</w:t>
      </w:r>
      <w:r w:rsidRPr="007C4798">
        <w:t xml:space="preserve"> </w:t>
      </w:r>
      <w:r>
        <w:t xml:space="preserve">shows </w:t>
      </w:r>
      <w:r w:rsidRPr="007C4798">
        <w:t>that when</w:t>
      </w:r>
      <w:r>
        <w:t xml:space="preserve"> </w:t>
      </w:r>
      <w:r>
        <w:sym w:font="Symbol" w:char="F062"/>
      </w:r>
      <w:r w:rsidRPr="007C4798">
        <w:t xml:space="preserve"> is 1, the algorithm has a better effect, so we set the value of </w:t>
      </w:r>
      <w:r>
        <w:sym w:font="Symbol" w:char="F062"/>
      </w:r>
      <w:r w:rsidRPr="007C4798">
        <w:t xml:space="preserve"> as 1.</w:t>
      </w:r>
    </w:p>
    <w:p w14:paraId="6DCF80FD" w14:textId="77777777" w:rsidR="002062AE" w:rsidRPr="00632522" w:rsidRDefault="002062AE" w:rsidP="002062AE">
      <w:pPr>
        <w:adjustRightInd w:val="0"/>
        <w:snapToGrid w:val="0"/>
        <w:spacing w:line="260" w:lineRule="atLeast"/>
        <w:ind w:firstLine="425"/>
        <w:rPr>
          <w:rFonts w:ascii="Palatino Linotype" w:hAnsi="Palatino Linotype"/>
          <w:snapToGrid w:val="0"/>
          <w:sz w:val="20"/>
          <w:szCs w:val="22"/>
          <w:lang w:bidi="en-US"/>
        </w:rPr>
      </w:pPr>
      <w:r w:rsidRPr="0098765C">
        <w:rPr>
          <w:rFonts w:ascii="Palatino Linotype" w:hAnsi="Palatino Linotype"/>
          <w:snapToGrid w:val="0"/>
          <w:sz w:val="20"/>
          <w:szCs w:val="22"/>
          <w:lang w:bidi="en-US"/>
        </w:rPr>
        <w:t xml:space="preserve">Table 1-6 list the optimal target detection AUC values and corresponding parameter settings of the proposed algorithm and comparison algorithms on </w:t>
      </w:r>
      <w:bookmarkStart w:id="19" w:name="_Hlk48291128"/>
      <w:r w:rsidRPr="0098765C">
        <w:rPr>
          <w:rFonts w:ascii="Palatino Linotype" w:hAnsi="Palatino Linotype"/>
          <w:snapToGrid w:val="0"/>
          <w:sz w:val="20"/>
          <w:szCs w:val="22"/>
          <w:lang w:bidi="en-US"/>
        </w:rPr>
        <w:t xml:space="preserve">AVIRIS </w:t>
      </w:r>
      <w:bookmarkEnd w:id="19"/>
      <w:r w:rsidRPr="0098765C">
        <w:rPr>
          <w:rFonts w:ascii="Palatino Linotype" w:hAnsi="Palatino Linotype"/>
          <w:snapToGrid w:val="0"/>
          <w:sz w:val="20"/>
          <w:szCs w:val="22"/>
          <w:lang w:bidi="en-US"/>
        </w:rPr>
        <w:t>San Diego airport dataset</w:t>
      </w:r>
      <w:r>
        <w:rPr>
          <w:rFonts w:ascii="Palatino Linotype" w:hAnsi="Palatino Linotype"/>
          <w:snapToGrid w:val="0"/>
          <w:sz w:val="20"/>
          <w:szCs w:val="22"/>
          <w:lang w:bidi="en-US"/>
        </w:rPr>
        <w:t>s</w:t>
      </w:r>
      <w:r w:rsidRPr="0098765C">
        <w:rPr>
          <w:rFonts w:ascii="Palatino Linotype" w:hAnsi="Palatino Linotype"/>
          <w:snapToGrid w:val="0"/>
          <w:sz w:val="20"/>
          <w:szCs w:val="22"/>
          <w:lang w:bidi="en-US"/>
        </w:rPr>
        <w:t xml:space="preserve"> 1 and 2, respectively. </w:t>
      </w:r>
      <w:r>
        <w:rPr>
          <w:rFonts w:ascii="Palatino Linotype" w:hAnsi="Palatino Linotype"/>
          <w:snapToGrid w:val="0"/>
          <w:sz w:val="20"/>
          <w:szCs w:val="22"/>
          <w:lang w:bidi="en-US"/>
        </w:rPr>
        <w:t>T</w:t>
      </w:r>
      <w:r w:rsidRPr="0098765C">
        <w:rPr>
          <w:rFonts w:ascii="Palatino Linotype" w:hAnsi="Palatino Linotype"/>
          <w:snapToGrid w:val="0"/>
          <w:sz w:val="20"/>
          <w:szCs w:val="22"/>
          <w:lang w:bidi="en-US"/>
        </w:rPr>
        <w:t xml:space="preserve">he parameters corresponding to the optimal target detection AUC value of the proposed algorithm are: t = 0, w = 3, </w:t>
      </w:r>
      <w:r>
        <w:rPr>
          <w:rFonts w:ascii="Palatino Linotype" w:hAnsi="Palatino Linotype"/>
          <w:snapToGrid w:val="0"/>
          <w:sz w:val="20"/>
          <w:szCs w:val="22"/>
          <w:lang w:bidi="en-US"/>
        </w:rPr>
        <w:t xml:space="preserve">and </w:t>
      </w:r>
      <w:r w:rsidRPr="0098765C">
        <w:rPr>
          <w:rFonts w:ascii="Palatino Linotype" w:hAnsi="Palatino Linotype"/>
          <w:snapToGrid w:val="0"/>
          <w:sz w:val="20"/>
          <w:szCs w:val="22"/>
          <w:lang w:bidi="en-US"/>
        </w:rPr>
        <w:t>β = 1.</w:t>
      </w:r>
    </w:p>
    <w:p w14:paraId="4C9462C5" w14:textId="0BB8BA05" w:rsidR="002062AE" w:rsidRDefault="002062AE" w:rsidP="002062AE">
      <w:pPr>
        <w:pStyle w:val="MDPI31text"/>
      </w:pPr>
    </w:p>
    <w:p w14:paraId="48C50FDB" w14:textId="4AFE2DAF" w:rsidR="003D15B8" w:rsidRDefault="003D15B8" w:rsidP="002062AE">
      <w:pPr>
        <w:pStyle w:val="MDPI31text"/>
      </w:pPr>
    </w:p>
    <w:p w14:paraId="142B6659" w14:textId="2B9A72BC" w:rsidR="003D15B8" w:rsidRDefault="003D15B8" w:rsidP="002062AE">
      <w:pPr>
        <w:pStyle w:val="MDPI31text"/>
      </w:pPr>
    </w:p>
    <w:p w14:paraId="5F30504A" w14:textId="77777777" w:rsidR="003D15B8" w:rsidRPr="00684DEB" w:rsidRDefault="003D15B8" w:rsidP="002062AE">
      <w:pPr>
        <w:pStyle w:val="MDPI31text"/>
      </w:pPr>
    </w:p>
    <w:p w14:paraId="739DF8F4" w14:textId="77777777" w:rsidR="002062AE" w:rsidRDefault="002062AE" w:rsidP="002062AE">
      <w:pPr>
        <w:pStyle w:val="MDPI41tablecaption"/>
        <w:spacing w:before="0"/>
        <w:jc w:val="center"/>
      </w:pPr>
      <w:bookmarkStart w:id="20" w:name="_Hlk48293662"/>
      <w:bookmarkStart w:id="21" w:name="_Hlk48291153"/>
      <w:bookmarkStart w:id="22" w:name="_Hlk48293716"/>
      <w:r w:rsidRPr="00706F48">
        <w:rPr>
          <w:b/>
        </w:rPr>
        <w:t>Table 1.</w:t>
      </w:r>
      <w:r w:rsidRPr="00706F48">
        <w:t xml:space="preserve"> </w:t>
      </w:r>
      <w:r w:rsidRPr="009D6F85">
        <w:t xml:space="preserve">Optimal target detection results on </w:t>
      </w:r>
      <w:r w:rsidRPr="0043283A">
        <w:t>AVIRIS</w:t>
      </w:r>
      <w:r w:rsidRPr="00824C0A">
        <w:t xml:space="preserve"> </w:t>
      </w:r>
      <w:r w:rsidRPr="009D6F85">
        <w:t xml:space="preserve">San Diego </w:t>
      </w:r>
      <w:r>
        <w:t>airport</w:t>
      </w:r>
      <w:r w:rsidRPr="009D6F85">
        <w:t xml:space="preserve"> dataset 1</w:t>
      </w:r>
    </w:p>
    <w:tbl>
      <w:tblPr>
        <w:tblStyle w:val="a7"/>
        <w:tblW w:w="0" w:type="auto"/>
        <w:tblInd w:w="42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71"/>
        <w:gridCol w:w="1088"/>
        <w:gridCol w:w="1505"/>
        <w:gridCol w:w="1649"/>
        <w:gridCol w:w="1468"/>
      </w:tblGrid>
      <w:tr w:rsidR="002062AE" w14:paraId="240EA8D9" w14:textId="77777777" w:rsidTr="00D82848">
        <w:tc>
          <w:tcPr>
            <w:tcW w:w="2263" w:type="dxa"/>
            <w:vMerge w:val="restart"/>
            <w:tcBorders>
              <w:top w:val="single" w:sz="8" w:space="0" w:color="auto"/>
            </w:tcBorders>
          </w:tcPr>
          <w:p w14:paraId="0E649D3B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bookmarkStart w:id="23" w:name="_Hlk49205570"/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 xml:space="preserve">imensionality </w:t>
            </w:r>
          </w:p>
          <w:p w14:paraId="44F0AC30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b/>
              </w:rPr>
              <w:t>reduction method</w:t>
            </w:r>
          </w:p>
        </w:tc>
        <w:tc>
          <w:tcPr>
            <w:tcW w:w="1239" w:type="dxa"/>
            <w:vMerge w:val="restart"/>
            <w:tcBorders>
              <w:top w:val="single" w:sz="8" w:space="0" w:color="auto"/>
            </w:tcBorders>
          </w:tcPr>
          <w:p w14:paraId="600A796A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4917" w:type="dxa"/>
            <w:gridSpan w:val="3"/>
            <w:tcBorders>
              <w:top w:val="single" w:sz="8" w:space="0" w:color="auto"/>
            </w:tcBorders>
          </w:tcPr>
          <w:p w14:paraId="0CE0B865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A</w:t>
            </w:r>
            <w:r w:rsidRPr="003A0B05">
              <w:rPr>
                <w:b/>
              </w:rPr>
              <w:t>CE detector</w:t>
            </w:r>
          </w:p>
        </w:tc>
      </w:tr>
      <w:tr w:rsidR="002062AE" w14:paraId="3C5AAF7B" w14:textId="77777777" w:rsidTr="00D82848">
        <w:trPr>
          <w:trHeight w:val="94"/>
        </w:trPr>
        <w:tc>
          <w:tcPr>
            <w:tcW w:w="2263" w:type="dxa"/>
            <w:vMerge/>
            <w:tcBorders>
              <w:bottom w:val="single" w:sz="4" w:space="0" w:color="auto"/>
            </w:tcBorders>
          </w:tcPr>
          <w:p w14:paraId="61706279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239" w:type="dxa"/>
            <w:vMerge/>
            <w:tcBorders>
              <w:bottom w:val="single" w:sz="4" w:space="0" w:color="auto"/>
            </w:tcBorders>
          </w:tcPr>
          <w:p w14:paraId="2F7EAD66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29CEFC0C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A</w:t>
            </w:r>
            <w:r w:rsidRPr="003A0B05">
              <w:rPr>
                <w:b/>
              </w:rPr>
              <w:t>UC</w:t>
            </w:r>
          </w:p>
        </w:tc>
        <w:tc>
          <w:tcPr>
            <w:tcW w:w="1649" w:type="dxa"/>
            <w:tcBorders>
              <w:bottom w:val="single" w:sz="4" w:space="0" w:color="auto"/>
            </w:tcBorders>
          </w:tcPr>
          <w:p w14:paraId="04A8119C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>imensionality</w:t>
            </w: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3EB83875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k</w:t>
            </w:r>
          </w:p>
        </w:tc>
      </w:tr>
      <w:tr w:rsidR="002062AE" w14:paraId="6F544E55" w14:textId="77777777" w:rsidTr="00D82848">
        <w:tc>
          <w:tcPr>
            <w:tcW w:w="2263" w:type="dxa"/>
            <w:tcBorders>
              <w:bottom w:val="nil"/>
            </w:tcBorders>
            <w:vAlign w:val="center"/>
          </w:tcPr>
          <w:p w14:paraId="7E0AC664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O</w:t>
            </w:r>
            <w:r w:rsidRPr="003A0B05">
              <w:t>riginal image</w:t>
            </w:r>
          </w:p>
        </w:tc>
        <w:tc>
          <w:tcPr>
            <w:tcW w:w="1239" w:type="dxa"/>
            <w:vMerge w:val="restart"/>
            <w:tcBorders>
              <w:bottom w:val="nil"/>
            </w:tcBorders>
            <w:vAlign w:val="center"/>
          </w:tcPr>
          <w:p w14:paraId="7E69D9D1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3DD631EB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0</w:t>
            </w:r>
            <w:r w:rsidRPr="00964F8B">
              <w:t>.8094</w:t>
            </w:r>
          </w:p>
        </w:tc>
        <w:tc>
          <w:tcPr>
            <w:tcW w:w="1649" w:type="dxa"/>
            <w:tcBorders>
              <w:bottom w:val="nil"/>
            </w:tcBorders>
            <w:vAlign w:val="center"/>
          </w:tcPr>
          <w:p w14:paraId="5D45DC1C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1</w:t>
            </w:r>
            <w:r w:rsidRPr="00964F8B">
              <w:t>89</w:t>
            </w: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5C1A12E9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-</w:t>
            </w:r>
          </w:p>
        </w:tc>
      </w:tr>
      <w:tr w:rsidR="002062AE" w14:paraId="2B15F20C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104DFCFB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N</w:t>
            </w:r>
            <w:r w:rsidRPr="003A0B05">
              <w:t>PE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1AEEE474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9BF039E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0</w:t>
            </w:r>
            <w:r w:rsidRPr="00964F8B">
              <w:t>.5118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0FFA9733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8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1B8727FE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1</w:t>
            </w:r>
            <w:r w:rsidRPr="00964F8B">
              <w:t>00</w:t>
            </w:r>
          </w:p>
        </w:tc>
      </w:tr>
      <w:tr w:rsidR="002062AE" w14:paraId="64445FF1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03F387BC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PP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30AAF4D0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297EAE46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0</w:t>
            </w:r>
            <w:r w:rsidRPr="00964F8B">
              <w:t>.7352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7BF07DAE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8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4127CA3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1</w:t>
            </w:r>
            <w:r w:rsidRPr="00964F8B">
              <w:t>00</w:t>
            </w:r>
          </w:p>
        </w:tc>
      </w:tr>
      <w:tr w:rsidR="002062AE" w14:paraId="7A31AD90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2E217B84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LTSA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558C3E0F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0035ADC1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0</w:t>
            </w:r>
            <w:r w:rsidRPr="00964F8B">
              <w:t>.6531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26577299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8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03D414E1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1</w:t>
            </w:r>
            <w:r w:rsidRPr="00964F8B">
              <w:t>0</w:t>
            </w:r>
          </w:p>
        </w:tc>
      </w:tr>
      <w:tr w:rsidR="002062AE" w14:paraId="40D45138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5EDC657F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P</w:t>
            </w:r>
            <w:r w:rsidRPr="003A0B05">
              <w:t>CA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482EA076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3FCEBB37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0</w:t>
            </w:r>
            <w:r w:rsidRPr="00964F8B">
              <w:t>.5596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78F0F97B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2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4F9FCEFB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-</w:t>
            </w:r>
          </w:p>
        </w:tc>
      </w:tr>
      <w:tr w:rsidR="002062AE" w14:paraId="37CE565A" w14:textId="77777777" w:rsidTr="00D82848">
        <w:tc>
          <w:tcPr>
            <w:tcW w:w="2263" w:type="dxa"/>
            <w:tcBorders>
              <w:top w:val="nil"/>
              <w:bottom w:val="single" w:sz="8" w:space="0" w:color="auto"/>
            </w:tcBorders>
            <w:vAlign w:val="center"/>
          </w:tcPr>
          <w:p w14:paraId="2C3CA99C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t>Proposed algorithm</w:t>
            </w:r>
          </w:p>
        </w:tc>
        <w:tc>
          <w:tcPr>
            <w:tcW w:w="1239" w:type="dxa"/>
            <w:vMerge/>
            <w:tcBorders>
              <w:top w:val="nil"/>
              <w:bottom w:val="single" w:sz="8" w:space="0" w:color="auto"/>
            </w:tcBorders>
            <w:vAlign w:val="center"/>
          </w:tcPr>
          <w:p w14:paraId="2E439E77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7322F812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0</w:t>
            </w:r>
            <w:r w:rsidRPr="00964F8B">
              <w:t>.8079</w:t>
            </w:r>
          </w:p>
        </w:tc>
        <w:tc>
          <w:tcPr>
            <w:tcW w:w="1649" w:type="dxa"/>
            <w:tcBorders>
              <w:top w:val="nil"/>
              <w:bottom w:val="single" w:sz="8" w:space="0" w:color="auto"/>
            </w:tcBorders>
            <w:vAlign w:val="center"/>
          </w:tcPr>
          <w:p w14:paraId="1F93B743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1</w:t>
            </w:r>
            <w:r w:rsidRPr="00964F8B">
              <w:t>0</w:t>
            </w: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00EA4E66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964F8B">
              <w:rPr>
                <w:rFonts w:hint="eastAsia"/>
              </w:rPr>
              <w:t>1</w:t>
            </w:r>
            <w:r w:rsidRPr="00964F8B">
              <w:t>0</w:t>
            </w:r>
          </w:p>
        </w:tc>
      </w:tr>
      <w:bookmarkEnd w:id="20"/>
      <w:bookmarkEnd w:id="21"/>
      <w:bookmarkEnd w:id="23"/>
    </w:tbl>
    <w:p w14:paraId="01D3967D" w14:textId="6FF1C93E" w:rsidR="002062AE" w:rsidRDefault="002062AE" w:rsidP="002062AE">
      <w:pPr>
        <w:pStyle w:val="MDPI41tablecaption"/>
        <w:spacing w:before="0"/>
        <w:ind w:left="0"/>
        <w:rPr>
          <w:b/>
        </w:rPr>
      </w:pPr>
    </w:p>
    <w:p w14:paraId="29C2525A" w14:textId="77777777" w:rsidR="003D15B8" w:rsidRDefault="003D15B8" w:rsidP="002062AE">
      <w:pPr>
        <w:pStyle w:val="MDPI41tablecaption"/>
        <w:spacing w:before="0"/>
        <w:ind w:left="0"/>
        <w:rPr>
          <w:b/>
        </w:rPr>
      </w:pPr>
    </w:p>
    <w:p w14:paraId="2D40E58B" w14:textId="77777777" w:rsidR="002062AE" w:rsidRDefault="002062AE" w:rsidP="002062AE">
      <w:pPr>
        <w:pStyle w:val="MDPI41tablecaption"/>
        <w:spacing w:before="0"/>
        <w:jc w:val="center"/>
      </w:pPr>
      <w:r w:rsidRPr="00706F48">
        <w:rPr>
          <w:b/>
        </w:rPr>
        <w:t xml:space="preserve">Table </w:t>
      </w:r>
      <w:r>
        <w:rPr>
          <w:b/>
        </w:rPr>
        <w:t>2</w:t>
      </w:r>
      <w:r w:rsidRPr="00706F48">
        <w:rPr>
          <w:b/>
        </w:rPr>
        <w:t>.</w:t>
      </w:r>
      <w:r w:rsidRPr="00706F48">
        <w:t xml:space="preserve"> </w:t>
      </w:r>
      <w:r w:rsidRPr="009D6F85">
        <w:t xml:space="preserve">Optimal target detection results on </w:t>
      </w:r>
      <w:r w:rsidRPr="0043283A">
        <w:t>AVIRIS</w:t>
      </w:r>
      <w:r w:rsidRPr="00824C0A">
        <w:t xml:space="preserve"> </w:t>
      </w:r>
      <w:r w:rsidRPr="009D6F85">
        <w:t xml:space="preserve">San Diego </w:t>
      </w:r>
      <w:r>
        <w:t>airport</w:t>
      </w:r>
      <w:r w:rsidRPr="009D6F85">
        <w:t xml:space="preserve"> dataset 1</w:t>
      </w:r>
    </w:p>
    <w:tbl>
      <w:tblPr>
        <w:tblStyle w:val="a7"/>
        <w:tblW w:w="0" w:type="auto"/>
        <w:tblInd w:w="42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71"/>
        <w:gridCol w:w="1088"/>
        <w:gridCol w:w="1505"/>
        <w:gridCol w:w="1649"/>
        <w:gridCol w:w="1468"/>
      </w:tblGrid>
      <w:tr w:rsidR="002062AE" w14:paraId="53168893" w14:textId="77777777" w:rsidTr="00D82848">
        <w:tc>
          <w:tcPr>
            <w:tcW w:w="2263" w:type="dxa"/>
            <w:vMerge w:val="restart"/>
            <w:tcBorders>
              <w:top w:val="single" w:sz="8" w:space="0" w:color="auto"/>
            </w:tcBorders>
          </w:tcPr>
          <w:p w14:paraId="2DB2DED0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bookmarkStart w:id="24" w:name="_Hlk49205730"/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 xml:space="preserve">imensionality </w:t>
            </w:r>
          </w:p>
          <w:p w14:paraId="421AAFD3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b/>
              </w:rPr>
              <w:t>reduction method</w:t>
            </w:r>
          </w:p>
        </w:tc>
        <w:tc>
          <w:tcPr>
            <w:tcW w:w="1239" w:type="dxa"/>
            <w:vMerge w:val="restart"/>
            <w:tcBorders>
              <w:top w:val="single" w:sz="8" w:space="0" w:color="auto"/>
            </w:tcBorders>
          </w:tcPr>
          <w:p w14:paraId="14D7F876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4917" w:type="dxa"/>
            <w:gridSpan w:val="3"/>
            <w:tcBorders>
              <w:top w:val="single" w:sz="8" w:space="0" w:color="auto"/>
            </w:tcBorders>
          </w:tcPr>
          <w:p w14:paraId="3C63934B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964F8B">
              <w:rPr>
                <w:b/>
              </w:rPr>
              <w:t>CEM detector</w:t>
            </w:r>
          </w:p>
        </w:tc>
      </w:tr>
      <w:tr w:rsidR="002062AE" w14:paraId="683E4E04" w14:textId="77777777" w:rsidTr="00D82848">
        <w:trPr>
          <w:trHeight w:val="94"/>
        </w:trPr>
        <w:tc>
          <w:tcPr>
            <w:tcW w:w="2263" w:type="dxa"/>
            <w:vMerge/>
            <w:tcBorders>
              <w:bottom w:val="single" w:sz="4" w:space="0" w:color="auto"/>
            </w:tcBorders>
          </w:tcPr>
          <w:p w14:paraId="2282518F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239" w:type="dxa"/>
            <w:vMerge/>
            <w:tcBorders>
              <w:bottom w:val="single" w:sz="4" w:space="0" w:color="auto"/>
            </w:tcBorders>
          </w:tcPr>
          <w:p w14:paraId="7C7FB2D6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49FCBE6B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A</w:t>
            </w:r>
            <w:r w:rsidRPr="003A0B05">
              <w:rPr>
                <w:b/>
              </w:rPr>
              <w:t>UC</w:t>
            </w:r>
          </w:p>
        </w:tc>
        <w:tc>
          <w:tcPr>
            <w:tcW w:w="1649" w:type="dxa"/>
            <w:tcBorders>
              <w:bottom w:val="single" w:sz="4" w:space="0" w:color="auto"/>
            </w:tcBorders>
          </w:tcPr>
          <w:p w14:paraId="0021E053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>imensionality</w:t>
            </w: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2EA76E46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k</w:t>
            </w:r>
          </w:p>
        </w:tc>
      </w:tr>
      <w:tr w:rsidR="002062AE" w14:paraId="11982759" w14:textId="77777777" w:rsidTr="00D82848">
        <w:tc>
          <w:tcPr>
            <w:tcW w:w="2263" w:type="dxa"/>
            <w:tcBorders>
              <w:bottom w:val="nil"/>
            </w:tcBorders>
            <w:vAlign w:val="center"/>
          </w:tcPr>
          <w:p w14:paraId="3943EED5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O</w:t>
            </w:r>
            <w:r w:rsidRPr="003A0B05">
              <w:t>riginal image</w:t>
            </w:r>
          </w:p>
        </w:tc>
        <w:tc>
          <w:tcPr>
            <w:tcW w:w="1239" w:type="dxa"/>
            <w:vMerge w:val="restart"/>
            <w:tcBorders>
              <w:bottom w:val="nil"/>
            </w:tcBorders>
            <w:vAlign w:val="center"/>
          </w:tcPr>
          <w:p w14:paraId="7E2E331F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4D6C32FB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0</w:t>
            </w:r>
            <w:r w:rsidRPr="003B1114">
              <w:t>.8674</w:t>
            </w:r>
          </w:p>
        </w:tc>
        <w:tc>
          <w:tcPr>
            <w:tcW w:w="1649" w:type="dxa"/>
            <w:tcBorders>
              <w:bottom w:val="nil"/>
            </w:tcBorders>
            <w:vAlign w:val="center"/>
          </w:tcPr>
          <w:p w14:paraId="4AECB7CD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1</w:t>
            </w:r>
            <w:r w:rsidRPr="003B1114">
              <w:t>89</w:t>
            </w: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76540D89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-</w:t>
            </w:r>
          </w:p>
        </w:tc>
      </w:tr>
      <w:tr w:rsidR="002062AE" w14:paraId="20863EA5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152A4E70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N</w:t>
            </w:r>
            <w:r w:rsidRPr="003A0B05">
              <w:t>PE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130FCEA5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60774D02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0</w:t>
            </w:r>
            <w:r w:rsidRPr="003B1114">
              <w:t>.5832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5BD220FD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1</w:t>
            </w:r>
            <w:r w:rsidRPr="003B1114">
              <w:t>0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27486CE4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5</w:t>
            </w:r>
            <w:r w:rsidRPr="003B1114">
              <w:t>0</w:t>
            </w:r>
          </w:p>
        </w:tc>
      </w:tr>
      <w:tr w:rsidR="002062AE" w14:paraId="3D676EAA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591E1549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PP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72236716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336A177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0</w:t>
            </w:r>
            <w:r w:rsidRPr="003B1114">
              <w:t>.8224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71DD306A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1</w:t>
            </w:r>
            <w:r w:rsidRPr="003B1114">
              <w:t>0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4D9738B6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1</w:t>
            </w:r>
            <w:r w:rsidRPr="003B1114">
              <w:t>00</w:t>
            </w:r>
          </w:p>
        </w:tc>
      </w:tr>
      <w:tr w:rsidR="002062AE" w14:paraId="2CA0BC05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440D53B6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LTSA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4E5152CB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20E2223F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0</w:t>
            </w:r>
            <w:r w:rsidRPr="003B1114">
              <w:t>.6133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1E487EF7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8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E3B866C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1</w:t>
            </w:r>
            <w:r w:rsidRPr="003B1114">
              <w:t>0</w:t>
            </w:r>
          </w:p>
        </w:tc>
      </w:tr>
      <w:tr w:rsidR="002062AE" w14:paraId="7509B713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2D59DD0A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P</w:t>
            </w:r>
            <w:r w:rsidRPr="003A0B05">
              <w:t>CA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6B819E93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66AD545A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0</w:t>
            </w:r>
            <w:r w:rsidRPr="003B1114">
              <w:t>.4756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2289F0B7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4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20E4652A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-</w:t>
            </w:r>
          </w:p>
        </w:tc>
      </w:tr>
      <w:tr w:rsidR="002062AE" w14:paraId="332B80BE" w14:textId="77777777" w:rsidTr="00D82848">
        <w:tc>
          <w:tcPr>
            <w:tcW w:w="2263" w:type="dxa"/>
            <w:tcBorders>
              <w:top w:val="nil"/>
              <w:bottom w:val="single" w:sz="8" w:space="0" w:color="auto"/>
            </w:tcBorders>
            <w:vAlign w:val="center"/>
          </w:tcPr>
          <w:p w14:paraId="10C1444C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t>Proposed algorithm</w:t>
            </w:r>
          </w:p>
        </w:tc>
        <w:tc>
          <w:tcPr>
            <w:tcW w:w="1239" w:type="dxa"/>
            <w:vMerge/>
            <w:tcBorders>
              <w:top w:val="nil"/>
              <w:bottom w:val="single" w:sz="8" w:space="0" w:color="auto"/>
            </w:tcBorders>
            <w:vAlign w:val="center"/>
          </w:tcPr>
          <w:p w14:paraId="6165DCC4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1BD33E25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0</w:t>
            </w:r>
            <w:r w:rsidRPr="003B1114">
              <w:t>.8891</w:t>
            </w:r>
          </w:p>
        </w:tc>
        <w:tc>
          <w:tcPr>
            <w:tcW w:w="1649" w:type="dxa"/>
            <w:tcBorders>
              <w:top w:val="nil"/>
              <w:bottom w:val="single" w:sz="8" w:space="0" w:color="auto"/>
            </w:tcBorders>
            <w:vAlign w:val="center"/>
          </w:tcPr>
          <w:p w14:paraId="1203DD59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1</w:t>
            </w:r>
            <w:r w:rsidRPr="003B1114">
              <w:t>0</w:t>
            </w: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394F52E2" w14:textId="77777777" w:rsidR="002062AE" w:rsidRPr="00964F8B" w:rsidRDefault="002062AE" w:rsidP="00D82848">
            <w:pPr>
              <w:pStyle w:val="MDPI42tablebody"/>
              <w:spacing w:line="240" w:lineRule="auto"/>
            </w:pPr>
            <w:r w:rsidRPr="003B1114">
              <w:rPr>
                <w:rFonts w:hint="eastAsia"/>
              </w:rPr>
              <w:t>1</w:t>
            </w:r>
            <w:r w:rsidRPr="003B1114">
              <w:t>0</w:t>
            </w:r>
          </w:p>
        </w:tc>
      </w:tr>
      <w:bookmarkEnd w:id="24"/>
    </w:tbl>
    <w:p w14:paraId="26F6CE4B" w14:textId="338BE51D" w:rsidR="002062AE" w:rsidRDefault="002062AE" w:rsidP="002062AE">
      <w:pPr>
        <w:pStyle w:val="MDPI41tablecaption"/>
        <w:spacing w:before="0"/>
        <w:ind w:left="0"/>
        <w:rPr>
          <w:b/>
        </w:rPr>
      </w:pPr>
    </w:p>
    <w:p w14:paraId="18E14DDF" w14:textId="77777777" w:rsidR="003D15B8" w:rsidRDefault="003D15B8" w:rsidP="002062AE">
      <w:pPr>
        <w:pStyle w:val="MDPI41tablecaption"/>
        <w:spacing w:before="0"/>
        <w:ind w:left="0"/>
        <w:rPr>
          <w:b/>
        </w:rPr>
      </w:pPr>
    </w:p>
    <w:p w14:paraId="6554E1D8" w14:textId="77777777" w:rsidR="002062AE" w:rsidRDefault="002062AE" w:rsidP="002062AE">
      <w:pPr>
        <w:pStyle w:val="MDPI41tablecaption"/>
        <w:spacing w:before="0"/>
        <w:jc w:val="center"/>
      </w:pPr>
      <w:r w:rsidRPr="00706F48">
        <w:rPr>
          <w:b/>
        </w:rPr>
        <w:t xml:space="preserve">Table </w:t>
      </w:r>
      <w:r>
        <w:rPr>
          <w:b/>
        </w:rPr>
        <w:t>3</w:t>
      </w:r>
      <w:r w:rsidRPr="00706F48">
        <w:rPr>
          <w:b/>
        </w:rPr>
        <w:t>.</w:t>
      </w:r>
      <w:r w:rsidRPr="00706F48">
        <w:t xml:space="preserve"> </w:t>
      </w:r>
      <w:r w:rsidRPr="009D6F85">
        <w:t xml:space="preserve">Optimal target detection results on </w:t>
      </w:r>
      <w:r w:rsidRPr="0043283A">
        <w:t>AVIRIS</w:t>
      </w:r>
      <w:r w:rsidRPr="00824C0A">
        <w:t xml:space="preserve"> </w:t>
      </w:r>
      <w:r w:rsidRPr="009D6F85">
        <w:t xml:space="preserve">San Diego </w:t>
      </w:r>
      <w:r>
        <w:t>airport</w:t>
      </w:r>
      <w:r w:rsidRPr="009D6F85">
        <w:t xml:space="preserve"> dataset 1</w:t>
      </w:r>
    </w:p>
    <w:tbl>
      <w:tblPr>
        <w:tblStyle w:val="a7"/>
        <w:tblW w:w="0" w:type="auto"/>
        <w:tblInd w:w="42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71"/>
        <w:gridCol w:w="1088"/>
        <w:gridCol w:w="1505"/>
        <w:gridCol w:w="1649"/>
        <w:gridCol w:w="1468"/>
      </w:tblGrid>
      <w:tr w:rsidR="002062AE" w14:paraId="5A206668" w14:textId="77777777" w:rsidTr="00D82848">
        <w:tc>
          <w:tcPr>
            <w:tcW w:w="2263" w:type="dxa"/>
            <w:vMerge w:val="restart"/>
            <w:tcBorders>
              <w:top w:val="single" w:sz="8" w:space="0" w:color="auto"/>
            </w:tcBorders>
          </w:tcPr>
          <w:p w14:paraId="04690A11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 xml:space="preserve">imensionality </w:t>
            </w:r>
          </w:p>
          <w:p w14:paraId="4CB3E58C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b/>
              </w:rPr>
              <w:t>reduction method</w:t>
            </w:r>
          </w:p>
        </w:tc>
        <w:tc>
          <w:tcPr>
            <w:tcW w:w="1239" w:type="dxa"/>
            <w:vMerge w:val="restart"/>
            <w:tcBorders>
              <w:top w:val="single" w:sz="8" w:space="0" w:color="auto"/>
            </w:tcBorders>
          </w:tcPr>
          <w:p w14:paraId="2C7A0E9E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4917" w:type="dxa"/>
            <w:gridSpan w:val="3"/>
            <w:tcBorders>
              <w:top w:val="single" w:sz="8" w:space="0" w:color="auto"/>
            </w:tcBorders>
          </w:tcPr>
          <w:p w14:paraId="618F864F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964F8B">
              <w:rPr>
                <w:b/>
              </w:rPr>
              <w:t>GLRT detector</w:t>
            </w:r>
          </w:p>
        </w:tc>
      </w:tr>
      <w:tr w:rsidR="002062AE" w14:paraId="45479DD5" w14:textId="77777777" w:rsidTr="00D82848">
        <w:trPr>
          <w:trHeight w:val="94"/>
        </w:trPr>
        <w:tc>
          <w:tcPr>
            <w:tcW w:w="2263" w:type="dxa"/>
            <w:vMerge/>
            <w:tcBorders>
              <w:bottom w:val="single" w:sz="4" w:space="0" w:color="auto"/>
            </w:tcBorders>
          </w:tcPr>
          <w:p w14:paraId="2805783A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239" w:type="dxa"/>
            <w:vMerge/>
            <w:tcBorders>
              <w:bottom w:val="single" w:sz="4" w:space="0" w:color="auto"/>
            </w:tcBorders>
          </w:tcPr>
          <w:p w14:paraId="74E217BE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20B5C997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A</w:t>
            </w:r>
            <w:r w:rsidRPr="003A0B05">
              <w:rPr>
                <w:b/>
              </w:rPr>
              <w:t>UC</w:t>
            </w:r>
          </w:p>
        </w:tc>
        <w:tc>
          <w:tcPr>
            <w:tcW w:w="1649" w:type="dxa"/>
            <w:tcBorders>
              <w:bottom w:val="single" w:sz="4" w:space="0" w:color="auto"/>
            </w:tcBorders>
          </w:tcPr>
          <w:p w14:paraId="7903592E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>imensionality</w:t>
            </w: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108123D0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k</w:t>
            </w:r>
          </w:p>
        </w:tc>
      </w:tr>
      <w:tr w:rsidR="002062AE" w14:paraId="0558DF4A" w14:textId="77777777" w:rsidTr="00D82848">
        <w:tc>
          <w:tcPr>
            <w:tcW w:w="2263" w:type="dxa"/>
            <w:tcBorders>
              <w:bottom w:val="nil"/>
            </w:tcBorders>
            <w:vAlign w:val="center"/>
          </w:tcPr>
          <w:p w14:paraId="677EC1DA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O</w:t>
            </w:r>
            <w:r w:rsidRPr="003A0B05">
              <w:t>riginal image</w:t>
            </w:r>
          </w:p>
        </w:tc>
        <w:tc>
          <w:tcPr>
            <w:tcW w:w="1239" w:type="dxa"/>
            <w:vMerge w:val="restart"/>
            <w:tcBorders>
              <w:bottom w:val="nil"/>
            </w:tcBorders>
            <w:vAlign w:val="center"/>
          </w:tcPr>
          <w:p w14:paraId="04DFC15C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17098EE3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.8094</w:t>
            </w:r>
          </w:p>
        </w:tc>
        <w:tc>
          <w:tcPr>
            <w:tcW w:w="1649" w:type="dxa"/>
            <w:tcBorders>
              <w:bottom w:val="nil"/>
            </w:tcBorders>
            <w:vAlign w:val="center"/>
          </w:tcPr>
          <w:p w14:paraId="64BB513C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89</w:t>
            </w: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01286289" w14:textId="77777777" w:rsidR="002062AE" w:rsidRPr="00964F8B" w:rsidRDefault="002062AE" w:rsidP="00D82848">
            <w:pPr>
              <w:pStyle w:val="MDPI42tablebody"/>
              <w:spacing w:line="240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-</w:t>
            </w:r>
          </w:p>
        </w:tc>
      </w:tr>
      <w:tr w:rsidR="002062AE" w14:paraId="1B698EFE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3D7AD23B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N</w:t>
            </w:r>
            <w:r w:rsidRPr="003A0B05">
              <w:t>PE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2BDFF730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4A1AA72E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.5117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7B8C7922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8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70FFCFE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00</w:t>
            </w:r>
          </w:p>
        </w:tc>
      </w:tr>
      <w:tr w:rsidR="002062AE" w14:paraId="2111545C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3B9F5D45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PP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6BCA0657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4062357C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.7378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12AAB5E2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8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3A105ECB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00</w:t>
            </w:r>
          </w:p>
        </w:tc>
      </w:tr>
      <w:tr w:rsidR="002062AE" w14:paraId="6FBDBA02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30DE1342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LTSA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5295898A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4DCA66AC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.6598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68D1B1C5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8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4F9DB1E0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</w:tr>
      <w:tr w:rsidR="002062AE" w14:paraId="375D1BCA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5C95E48C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P</w:t>
            </w:r>
            <w:r w:rsidRPr="003A0B05">
              <w:t>CA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7D6DB894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754F1147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.5316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7556D962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6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1FDE89E7" w14:textId="77777777" w:rsidR="002062AE" w:rsidRPr="00964F8B" w:rsidRDefault="002062AE" w:rsidP="00D82848">
            <w:pPr>
              <w:pStyle w:val="MDPI42tablebody"/>
              <w:spacing w:line="240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-</w:t>
            </w:r>
          </w:p>
        </w:tc>
      </w:tr>
      <w:tr w:rsidR="002062AE" w14:paraId="726B533A" w14:textId="77777777" w:rsidTr="00D82848">
        <w:tc>
          <w:tcPr>
            <w:tcW w:w="2263" w:type="dxa"/>
            <w:tcBorders>
              <w:top w:val="nil"/>
              <w:bottom w:val="single" w:sz="8" w:space="0" w:color="auto"/>
            </w:tcBorders>
            <w:vAlign w:val="center"/>
          </w:tcPr>
          <w:p w14:paraId="09FFE90E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t>Proposed algorithm</w:t>
            </w:r>
          </w:p>
        </w:tc>
        <w:tc>
          <w:tcPr>
            <w:tcW w:w="1239" w:type="dxa"/>
            <w:vMerge/>
            <w:tcBorders>
              <w:top w:val="nil"/>
              <w:bottom w:val="single" w:sz="8" w:space="0" w:color="auto"/>
            </w:tcBorders>
            <w:vAlign w:val="center"/>
          </w:tcPr>
          <w:p w14:paraId="399C7B4E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4333222C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.8170</w:t>
            </w:r>
          </w:p>
        </w:tc>
        <w:tc>
          <w:tcPr>
            <w:tcW w:w="1649" w:type="dxa"/>
            <w:tcBorders>
              <w:top w:val="nil"/>
              <w:bottom w:val="single" w:sz="8" w:space="0" w:color="auto"/>
            </w:tcBorders>
            <w:vAlign w:val="center"/>
          </w:tcPr>
          <w:p w14:paraId="1BB2CCBA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3564ADC6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</w:tr>
      <w:bookmarkEnd w:id="22"/>
    </w:tbl>
    <w:p w14:paraId="1A64D128" w14:textId="167530AB" w:rsidR="002062AE" w:rsidRDefault="002062AE" w:rsidP="002062AE">
      <w:pPr>
        <w:pStyle w:val="MDPI41tablecaption"/>
        <w:spacing w:before="0"/>
        <w:ind w:left="0"/>
        <w:rPr>
          <w:b/>
        </w:rPr>
      </w:pPr>
    </w:p>
    <w:p w14:paraId="28D8BCA1" w14:textId="77777777" w:rsidR="003D15B8" w:rsidRDefault="003D15B8" w:rsidP="002062AE">
      <w:pPr>
        <w:pStyle w:val="MDPI41tablecaption"/>
        <w:spacing w:before="0"/>
        <w:ind w:left="0"/>
        <w:rPr>
          <w:b/>
        </w:rPr>
      </w:pPr>
    </w:p>
    <w:p w14:paraId="28B8B364" w14:textId="77777777" w:rsidR="002062AE" w:rsidRDefault="002062AE" w:rsidP="002062AE">
      <w:pPr>
        <w:pStyle w:val="MDPI41tablecaption"/>
        <w:spacing w:before="0"/>
        <w:jc w:val="center"/>
      </w:pPr>
      <w:r w:rsidRPr="00706F48">
        <w:rPr>
          <w:b/>
        </w:rPr>
        <w:t xml:space="preserve">Table </w:t>
      </w:r>
      <w:r>
        <w:rPr>
          <w:b/>
        </w:rPr>
        <w:t>4</w:t>
      </w:r>
      <w:r w:rsidRPr="00706F48">
        <w:rPr>
          <w:b/>
        </w:rPr>
        <w:t>.</w:t>
      </w:r>
      <w:r w:rsidRPr="00706F48">
        <w:t xml:space="preserve"> </w:t>
      </w:r>
      <w:r w:rsidRPr="009D6F85">
        <w:t xml:space="preserve">Optimal target detection results on </w:t>
      </w:r>
      <w:r w:rsidRPr="0043283A">
        <w:t>AVIRIS</w:t>
      </w:r>
      <w:r w:rsidRPr="00824C0A">
        <w:t xml:space="preserve"> </w:t>
      </w:r>
      <w:r w:rsidRPr="009D6F85">
        <w:t xml:space="preserve">San Diego </w:t>
      </w:r>
      <w:r>
        <w:t>airport</w:t>
      </w:r>
      <w:r w:rsidRPr="009D6F85">
        <w:t xml:space="preserve"> dataset </w:t>
      </w:r>
      <w:r>
        <w:t>2</w:t>
      </w:r>
    </w:p>
    <w:tbl>
      <w:tblPr>
        <w:tblStyle w:val="a7"/>
        <w:tblW w:w="0" w:type="auto"/>
        <w:tblInd w:w="42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71"/>
        <w:gridCol w:w="1088"/>
        <w:gridCol w:w="1505"/>
        <w:gridCol w:w="1649"/>
        <w:gridCol w:w="1468"/>
      </w:tblGrid>
      <w:tr w:rsidR="002062AE" w14:paraId="270FB869" w14:textId="77777777" w:rsidTr="00D82848">
        <w:tc>
          <w:tcPr>
            <w:tcW w:w="2263" w:type="dxa"/>
            <w:vMerge w:val="restart"/>
            <w:tcBorders>
              <w:top w:val="single" w:sz="8" w:space="0" w:color="auto"/>
            </w:tcBorders>
          </w:tcPr>
          <w:p w14:paraId="50C6BE39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 xml:space="preserve">imensionality </w:t>
            </w:r>
          </w:p>
          <w:p w14:paraId="737C61B4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b/>
              </w:rPr>
              <w:t>reduction method</w:t>
            </w:r>
          </w:p>
        </w:tc>
        <w:tc>
          <w:tcPr>
            <w:tcW w:w="1239" w:type="dxa"/>
            <w:vMerge w:val="restart"/>
            <w:tcBorders>
              <w:top w:val="single" w:sz="8" w:space="0" w:color="auto"/>
            </w:tcBorders>
          </w:tcPr>
          <w:p w14:paraId="05BD1DCC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4917" w:type="dxa"/>
            <w:gridSpan w:val="3"/>
            <w:tcBorders>
              <w:top w:val="single" w:sz="8" w:space="0" w:color="auto"/>
            </w:tcBorders>
          </w:tcPr>
          <w:p w14:paraId="432CC1B3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A</w:t>
            </w:r>
            <w:r w:rsidRPr="003A0B05">
              <w:rPr>
                <w:b/>
              </w:rPr>
              <w:t>CE detector</w:t>
            </w:r>
          </w:p>
        </w:tc>
      </w:tr>
      <w:tr w:rsidR="002062AE" w14:paraId="12D53AF1" w14:textId="77777777" w:rsidTr="00D82848">
        <w:trPr>
          <w:trHeight w:val="94"/>
        </w:trPr>
        <w:tc>
          <w:tcPr>
            <w:tcW w:w="2263" w:type="dxa"/>
            <w:vMerge/>
            <w:tcBorders>
              <w:bottom w:val="single" w:sz="4" w:space="0" w:color="auto"/>
            </w:tcBorders>
          </w:tcPr>
          <w:p w14:paraId="21225975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239" w:type="dxa"/>
            <w:vMerge/>
            <w:tcBorders>
              <w:bottom w:val="single" w:sz="4" w:space="0" w:color="auto"/>
            </w:tcBorders>
          </w:tcPr>
          <w:p w14:paraId="3DCE91A8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38B69DB1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A</w:t>
            </w:r>
            <w:r w:rsidRPr="003A0B05">
              <w:rPr>
                <w:b/>
              </w:rPr>
              <w:t>UC</w:t>
            </w:r>
          </w:p>
        </w:tc>
        <w:tc>
          <w:tcPr>
            <w:tcW w:w="1649" w:type="dxa"/>
            <w:tcBorders>
              <w:bottom w:val="single" w:sz="4" w:space="0" w:color="auto"/>
            </w:tcBorders>
          </w:tcPr>
          <w:p w14:paraId="50CC69F7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>imensionality</w:t>
            </w: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4D09FA54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k</w:t>
            </w:r>
          </w:p>
        </w:tc>
      </w:tr>
      <w:tr w:rsidR="002062AE" w14:paraId="2CD123D8" w14:textId="77777777" w:rsidTr="00D82848">
        <w:tc>
          <w:tcPr>
            <w:tcW w:w="2263" w:type="dxa"/>
            <w:tcBorders>
              <w:bottom w:val="nil"/>
            </w:tcBorders>
            <w:vAlign w:val="center"/>
          </w:tcPr>
          <w:p w14:paraId="1942DB89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O</w:t>
            </w:r>
            <w:r w:rsidRPr="003A0B05">
              <w:t>riginal image</w:t>
            </w:r>
          </w:p>
        </w:tc>
        <w:tc>
          <w:tcPr>
            <w:tcW w:w="1239" w:type="dxa"/>
            <w:vMerge w:val="restart"/>
            <w:tcBorders>
              <w:bottom w:val="nil"/>
            </w:tcBorders>
            <w:vAlign w:val="center"/>
          </w:tcPr>
          <w:p w14:paraId="34ECE226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7EAC9B4D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.9517</w:t>
            </w:r>
          </w:p>
        </w:tc>
        <w:tc>
          <w:tcPr>
            <w:tcW w:w="1649" w:type="dxa"/>
            <w:tcBorders>
              <w:bottom w:val="nil"/>
            </w:tcBorders>
            <w:vAlign w:val="center"/>
          </w:tcPr>
          <w:p w14:paraId="3ECECE76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89</w:t>
            </w: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1ED35784" w14:textId="77777777" w:rsidR="002062AE" w:rsidRPr="00033ED9" w:rsidRDefault="002062AE" w:rsidP="00D82848">
            <w:pPr>
              <w:pStyle w:val="MDPI42tablebody"/>
              <w:spacing w:line="240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-</w:t>
            </w:r>
          </w:p>
        </w:tc>
      </w:tr>
      <w:tr w:rsidR="002062AE" w14:paraId="4D200BA3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6E58D47B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N</w:t>
            </w:r>
            <w:r w:rsidRPr="003A0B05">
              <w:t>PE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60DC69AB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02CEB00C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.9157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4E44778D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6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33AB4919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</w:tr>
      <w:tr w:rsidR="002062AE" w14:paraId="181A8E9C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616B57F6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PP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6E1A59D9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03F5BFBD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.9101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05C96A57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8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1B013352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00</w:t>
            </w:r>
          </w:p>
        </w:tc>
      </w:tr>
      <w:tr w:rsidR="002062AE" w14:paraId="5264D3B4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4DDDA487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LTSA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4AFDAF2D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01362CEA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.8006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1665BF23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862690C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</w:tr>
      <w:tr w:rsidR="002062AE" w14:paraId="5E883651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011A7690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P</w:t>
            </w:r>
            <w:r w:rsidRPr="003A0B05">
              <w:t>CA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6F432171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7D66CF8E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.8032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6C35685B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7F148F1" w14:textId="77777777" w:rsidR="002062AE" w:rsidRPr="00033ED9" w:rsidRDefault="002062AE" w:rsidP="00D82848">
            <w:pPr>
              <w:pStyle w:val="MDPI42tablebody"/>
              <w:spacing w:line="240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-</w:t>
            </w:r>
          </w:p>
        </w:tc>
      </w:tr>
      <w:tr w:rsidR="002062AE" w14:paraId="1E610847" w14:textId="77777777" w:rsidTr="00D82848">
        <w:tc>
          <w:tcPr>
            <w:tcW w:w="2263" w:type="dxa"/>
            <w:tcBorders>
              <w:top w:val="nil"/>
              <w:bottom w:val="single" w:sz="8" w:space="0" w:color="auto"/>
            </w:tcBorders>
            <w:vAlign w:val="center"/>
          </w:tcPr>
          <w:p w14:paraId="2A98A96E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t>Proposed algorithm</w:t>
            </w:r>
          </w:p>
        </w:tc>
        <w:tc>
          <w:tcPr>
            <w:tcW w:w="1239" w:type="dxa"/>
            <w:vMerge/>
            <w:tcBorders>
              <w:top w:val="nil"/>
              <w:bottom w:val="single" w:sz="8" w:space="0" w:color="auto"/>
            </w:tcBorders>
            <w:vAlign w:val="center"/>
          </w:tcPr>
          <w:p w14:paraId="3DA898EF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07FFD69B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.9755</w:t>
            </w:r>
          </w:p>
        </w:tc>
        <w:tc>
          <w:tcPr>
            <w:tcW w:w="1649" w:type="dxa"/>
            <w:tcBorders>
              <w:top w:val="nil"/>
              <w:bottom w:val="single" w:sz="8" w:space="0" w:color="auto"/>
            </w:tcBorders>
            <w:vAlign w:val="center"/>
          </w:tcPr>
          <w:p w14:paraId="7CD89A3F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2</w:t>
            </w: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1CA26DF5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00</w:t>
            </w:r>
          </w:p>
        </w:tc>
      </w:tr>
    </w:tbl>
    <w:p w14:paraId="0B874F15" w14:textId="1DC94249" w:rsidR="002062AE" w:rsidRDefault="002062AE" w:rsidP="002062AE">
      <w:pPr>
        <w:pStyle w:val="MDPI41tablecaption"/>
        <w:spacing w:before="0"/>
        <w:ind w:left="0"/>
        <w:rPr>
          <w:b/>
        </w:rPr>
      </w:pPr>
    </w:p>
    <w:p w14:paraId="4D009D2C" w14:textId="77777777" w:rsidR="003D15B8" w:rsidRDefault="003D15B8" w:rsidP="002062AE">
      <w:pPr>
        <w:pStyle w:val="MDPI41tablecaption"/>
        <w:spacing w:before="0"/>
        <w:ind w:left="0"/>
        <w:rPr>
          <w:b/>
        </w:rPr>
      </w:pPr>
    </w:p>
    <w:p w14:paraId="60F19073" w14:textId="77777777" w:rsidR="002062AE" w:rsidRDefault="002062AE" w:rsidP="002062AE">
      <w:pPr>
        <w:pStyle w:val="MDPI41tablecaption"/>
        <w:spacing w:before="0"/>
        <w:jc w:val="center"/>
      </w:pPr>
      <w:r w:rsidRPr="00706F48">
        <w:rPr>
          <w:b/>
        </w:rPr>
        <w:lastRenderedPageBreak/>
        <w:t xml:space="preserve">Table </w:t>
      </w:r>
      <w:r>
        <w:rPr>
          <w:b/>
        </w:rPr>
        <w:t>5</w:t>
      </w:r>
      <w:r w:rsidRPr="00706F48">
        <w:rPr>
          <w:b/>
        </w:rPr>
        <w:t>.</w:t>
      </w:r>
      <w:r w:rsidRPr="00706F48">
        <w:t xml:space="preserve"> </w:t>
      </w:r>
      <w:r w:rsidRPr="009D6F85">
        <w:t xml:space="preserve">Optimal target detection results on </w:t>
      </w:r>
      <w:r w:rsidRPr="0043283A">
        <w:t>AVIRIS</w:t>
      </w:r>
      <w:r w:rsidRPr="00824C0A">
        <w:t xml:space="preserve"> </w:t>
      </w:r>
      <w:r w:rsidRPr="009D6F85">
        <w:t xml:space="preserve">San Diego </w:t>
      </w:r>
      <w:r>
        <w:t>airport</w:t>
      </w:r>
      <w:r w:rsidRPr="009D6F85">
        <w:t xml:space="preserve"> dataset </w:t>
      </w:r>
      <w:r>
        <w:t>2</w:t>
      </w:r>
    </w:p>
    <w:tbl>
      <w:tblPr>
        <w:tblStyle w:val="a7"/>
        <w:tblW w:w="0" w:type="auto"/>
        <w:tblInd w:w="42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71"/>
        <w:gridCol w:w="1088"/>
        <w:gridCol w:w="1505"/>
        <w:gridCol w:w="1649"/>
        <w:gridCol w:w="1468"/>
      </w:tblGrid>
      <w:tr w:rsidR="002062AE" w14:paraId="7C63A6A5" w14:textId="77777777" w:rsidTr="00D82848">
        <w:tc>
          <w:tcPr>
            <w:tcW w:w="2263" w:type="dxa"/>
            <w:vMerge w:val="restart"/>
            <w:tcBorders>
              <w:top w:val="single" w:sz="8" w:space="0" w:color="auto"/>
            </w:tcBorders>
          </w:tcPr>
          <w:p w14:paraId="2E3F71FB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 xml:space="preserve">imensionality </w:t>
            </w:r>
          </w:p>
          <w:p w14:paraId="53047ABB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b/>
              </w:rPr>
              <w:t>reduction method</w:t>
            </w:r>
          </w:p>
        </w:tc>
        <w:tc>
          <w:tcPr>
            <w:tcW w:w="1239" w:type="dxa"/>
            <w:vMerge w:val="restart"/>
            <w:tcBorders>
              <w:top w:val="single" w:sz="8" w:space="0" w:color="auto"/>
            </w:tcBorders>
          </w:tcPr>
          <w:p w14:paraId="6DE53BE3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4917" w:type="dxa"/>
            <w:gridSpan w:val="3"/>
            <w:tcBorders>
              <w:top w:val="single" w:sz="8" w:space="0" w:color="auto"/>
            </w:tcBorders>
          </w:tcPr>
          <w:p w14:paraId="0E375925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964F8B">
              <w:rPr>
                <w:b/>
              </w:rPr>
              <w:t>CEM detector</w:t>
            </w:r>
          </w:p>
        </w:tc>
      </w:tr>
      <w:tr w:rsidR="002062AE" w14:paraId="091610D0" w14:textId="77777777" w:rsidTr="00D82848">
        <w:trPr>
          <w:trHeight w:val="94"/>
        </w:trPr>
        <w:tc>
          <w:tcPr>
            <w:tcW w:w="2263" w:type="dxa"/>
            <w:vMerge/>
            <w:tcBorders>
              <w:bottom w:val="single" w:sz="4" w:space="0" w:color="auto"/>
            </w:tcBorders>
          </w:tcPr>
          <w:p w14:paraId="15FD0FB7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239" w:type="dxa"/>
            <w:vMerge/>
            <w:tcBorders>
              <w:bottom w:val="single" w:sz="4" w:space="0" w:color="auto"/>
            </w:tcBorders>
          </w:tcPr>
          <w:p w14:paraId="2850980E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36E609E2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A</w:t>
            </w:r>
            <w:r w:rsidRPr="003A0B05">
              <w:rPr>
                <w:b/>
              </w:rPr>
              <w:t>UC</w:t>
            </w:r>
          </w:p>
        </w:tc>
        <w:tc>
          <w:tcPr>
            <w:tcW w:w="1649" w:type="dxa"/>
            <w:tcBorders>
              <w:bottom w:val="single" w:sz="4" w:space="0" w:color="auto"/>
            </w:tcBorders>
          </w:tcPr>
          <w:p w14:paraId="3215F0CE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>imensionality</w:t>
            </w: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0EC3D02D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k</w:t>
            </w:r>
          </w:p>
        </w:tc>
      </w:tr>
      <w:tr w:rsidR="002062AE" w14:paraId="2F49C4E5" w14:textId="77777777" w:rsidTr="00D82848">
        <w:tc>
          <w:tcPr>
            <w:tcW w:w="2263" w:type="dxa"/>
            <w:tcBorders>
              <w:bottom w:val="nil"/>
            </w:tcBorders>
            <w:vAlign w:val="center"/>
          </w:tcPr>
          <w:p w14:paraId="2E8FB376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O</w:t>
            </w:r>
            <w:r w:rsidRPr="003A0B05">
              <w:t>riginal image</w:t>
            </w:r>
          </w:p>
        </w:tc>
        <w:tc>
          <w:tcPr>
            <w:tcW w:w="1239" w:type="dxa"/>
            <w:vMerge w:val="restart"/>
            <w:tcBorders>
              <w:bottom w:val="nil"/>
            </w:tcBorders>
            <w:vAlign w:val="center"/>
          </w:tcPr>
          <w:p w14:paraId="59E47CAC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2D8FC547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.9669</w:t>
            </w:r>
          </w:p>
        </w:tc>
        <w:tc>
          <w:tcPr>
            <w:tcW w:w="1649" w:type="dxa"/>
            <w:tcBorders>
              <w:bottom w:val="nil"/>
            </w:tcBorders>
            <w:vAlign w:val="center"/>
          </w:tcPr>
          <w:p w14:paraId="7F8FF2C1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89</w:t>
            </w: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5060DEA2" w14:textId="77777777" w:rsidR="002062AE" w:rsidRPr="00033ED9" w:rsidRDefault="002062AE" w:rsidP="00D82848">
            <w:pPr>
              <w:pStyle w:val="MDPI42tablebody"/>
              <w:spacing w:line="240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-</w:t>
            </w:r>
          </w:p>
        </w:tc>
      </w:tr>
      <w:tr w:rsidR="002062AE" w14:paraId="777A3BD2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3C134914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N</w:t>
            </w:r>
            <w:r w:rsidRPr="003A0B05">
              <w:t>PE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4AE74D78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2693E031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.9435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120C8B59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064A9D1E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</w:tr>
      <w:tr w:rsidR="002062AE" w14:paraId="625D558C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2755E2C6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PP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24E98698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2DDD45B1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.9447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1CC7744A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4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2AC4FE52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00</w:t>
            </w:r>
          </w:p>
        </w:tc>
      </w:tr>
      <w:tr w:rsidR="002062AE" w14:paraId="7FB0FF92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31A7B9D2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LTSA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0A907E97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64551D67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.9079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3055DB40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2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68C8F021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00</w:t>
            </w:r>
          </w:p>
        </w:tc>
      </w:tr>
      <w:tr w:rsidR="002062AE" w14:paraId="3FE967AC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44497F39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P</w:t>
            </w:r>
            <w:r w:rsidRPr="003A0B05">
              <w:t>CA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52A278DC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3E0370E1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.9131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250E433A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2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2F35D998" w14:textId="77777777" w:rsidR="002062AE" w:rsidRPr="00033ED9" w:rsidRDefault="002062AE" w:rsidP="00D82848">
            <w:pPr>
              <w:pStyle w:val="MDPI42tablebody"/>
              <w:spacing w:line="240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-</w:t>
            </w:r>
          </w:p>
        </w:tc>
      </w:tr>
      <w:tr w:rsidR="002062AE" w14:paraId="17130943" w14:textId="77777777" w:rsidTr="00D82848">
        <w:tc>
          <w:tcPr>
            <w:tcW w:w="2263" w:type="dxa"/>
            <w:tcBorders>
              <w:top w:val="nil"/>
              <w:bottom w:val="single" w:sz="8" w:space="0" w:color="auto"/>
            </w:tcBorders>
            <w:vAlign w:val="center"/>
          </w:tcPr>
          <w:p w14:paraId="783B07F3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t>Proposed algorithm</w:t>
            </w:r>
          </w:p>
        </w:tc>
        <w:tc>
          <w:tcPr>
            <w:tcW w:w="1239" w:type="dxa"/>
            <w:vMerge/>
            <w:tcBorders>
              <w:top w:val="nil"/>
              <w:bottom w:val="single" w:sz="8" w:space="0" w:color="auto"/>
            </w:tcBorders>
            <w:vAlign w:val="center"/>
          </w:tcPr>
          <w:p w14:paraId="0BACE6A6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03191B0A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.9779</w:t>
            </w:r>
          </w:p>
        </w:tc>
        <w:tc>
          <w:tcPr>
            <w:tcW w:w="1649" w:type="dxa"/>
            <w:tcBorders>
              <w:top w:val="nil"/>
              <w:bottom w:val="single" w:sz="8" w:space="0" w:color="auto"/>
            </w:tcBorders>
            <w:vAlign w:val="center"/>
          </w:tcPr>
          <w:p w14:paraId="752F12F7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6</w:t>
            </w: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29F780C0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00</w:t>
            </w:r>
          </w:p>
        </w:tc>
      </w:tr>
    </w:tbl>
    <w:p w14:paraId="50571C11" w14:textId="5B851759" w:rsidR="002062AE" w:rsidRDefault="002062AE" w:rsidP="002062AE">
      <w:pPr>
        <w:pStyle w:val="MDPI41tablecaption"/>
        <w:spacing w:before="0"/>
        <w:ind w:left="0"/>
        <w:rPr>
          <w:b/>
        </w:rPr>
      </w:pPr>
    </w:p>
    <w:p w14:paraId="1BDDA3D3" w14:textId="77777777" w:rsidR="003D15B8" w:rsidRDefault="003D15B8" w:rsidP="002062AE">
      <w:pPr>
        <w:pStyle w:val="MDPI41tablecaption"/>
        <w:spacing w:before="0"/>
        <w:ind w:left="0"/>
        <w:rPr>
          <w:b/>
        </w:rPr>
      </w:pPr>
    </w:p>
    <w:p w14:paraId="38DC9204" w14:textId="77777777" w:rsidR="002062AE" w:rsidRDefault="002062AE" w:rsidP="002062AE">
      <w:pPr>
        <w:pStyle w:val="MDPI41tablecaption"/>
        <w:spacing w:before="0"/>
        <w:jc w:val="center"/>
      </w:pPr>
      <w:r w:rsidRPr="00706F48">
        <w:rPr>
          <w:b/>
        </w:rPr>
        <w:t xml:space="preserve">Table </w:t>
      </w:r>
      <w:r>
        <w:rPr>
          <w:b/>
        </w:rPr>
        <w:t>6</w:t>
      </w:r>
      <w:r w:rsidRPr="00706F48">
        <w:rPr>
          <w:b/>
        </w:rPr>
        <w:t>.</w:t>
      </w:r>
      <w:r w:rsidRPr="00706F48">
        <w:t xml:space="preserve"> </w:t>
      </w:r>
      <w:r w:rsidRPr="009D6F85">
        <w:t xml:space="preserve">Optimal target detection results on </w:t>
      </w:r>
      <w:r w:rsidRPr="0043283A">
        <w:t>AVIRIS</w:t>
      </w:r>
      <w:r w:rsidRPr="00824C0A">
        <w:t xml:space="preserve"> </w:t>
      </w:r>
      <w:r w:rsidRPr="009D6F85">
        <w:t xml:space="preserve">San Diego </w:t>
      </w:r>
      <w:r>
        <w:t>airport</w:t>
      </w:r>
      <w:r w:rsidRPr="009D6F85">
        <w:t xml:space="preserve"> dataset </w:t>
      </w:r>
      <w:r>
        <w:t>2</w:t>
      </w:r>
    </w:p>
    <w:tbl>
      <w:tblPr>
        <w:tblStyle w:val="a7"/>
        <w:tblW w:w="0" w:type="auto"/>
        <w:tblInd w:w="42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71"/>
        <w:gridCol w:w="1088"/>
        <w:gridCol w:w="1505"/>
        <w:gridCol w:w="1649"/>
        <w:gridCol w:w="1468"/>
      </w:tblGrid>
      <w:tr w:rsidR="002062AE" w14:paraId="4139DEEC" w14:textId="77777777" w:rsidTr="00D82848">
        <w:tc>
          <w:tcPr>
            <w:tcW w:w="2263" w:type="dxa"/>
            <w:vMerge w:val="restart"/>
            <w:tcBorders>
              <w:top w:val="single" w:sz="8" w:space="0" w:color="auto"/>
            </w:tcBorders>
          </w:tcPr>
          <w:p w14:paraId="00DA7521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 xml:space="preserve">imensionality </w:t>
            </w:r>
          </w:p>
          <w:p w14:paraId="57CC2603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b/>
              </w:rPr>
              <w:t>reduction method</w:t>
            </w:r>
          </w:p>
        </w:tc>
        <w:tc>
          <w:tcPr>
            <w:tcW w:w="1239" w:type="dxa"/>
            <w:vMerge w:val="restart"/>
            <w:tcBorders>
              <w:top w:val="single" w:sz="8" w:space="0" w:color="auto"/>
            </w:tcBorders>
          </w:tcPr>
          <w:p w14:paraId="4DDB35AE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4917" w:type="dxa"/>
            <w:gridSpan w:val="3"/>
            <w:tcBorders>
              <w:top w:val="single" w:sz="8" w:space="0" w:color="auto"/>
            </w:tcBorders>
          </w:tcPr>
          <w:p w14:paraId="6DA72B6D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964F8B">
              <w:rPr>
                <w:b/>
              </w:rPr>
              <w:t>GLRT detector</w:t>
            </w:r>
          </w:p>
        </w:tc>
      </w:tr>
      <w:tr w:rsidR="002062AE" w14:paraId="109E9613" w14:textId="77777777" w:rsidTr="00D82848">
        <w:trPr>
          <w:trHeight w:val="94"/>
        </w:trPr>
        <w:tc>
          <w:tcPr>
            <w:tcW w:w="2263" w:type="dxa"/>
            <w:vMerge/>
            <w:tcBorders>
              <w:bottom w:val="single" w:sz="4" w:space="0" w:color="auto"/>
            </w:tcBorders>
          </w:tcPr>
          <w:p w14:paraId="6429D3FB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239" w:type="dxa"/>
            <w:vMerge/>
            <w:tcBorders>
              <w:bottom w:val="single" w:sz="4" w:space="0" w:color="auto"/>
            </w:tcBorders>
          </w:tcPr>
          <w:p w14:paraId="33B632A1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6FC11A49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A</w:t>
            </w:r>
            <w:r w:rsidRPr="003A0B05">
              <w:rPr>
                <w:b/>
              </w:rPr>
              <w:t>UC</w:t>
            </w:r>
          </w:p>
        </w:tc>
        <w:tc>
          <w:tcPr>
            <w:tcW w:w="1649" w:type="dxa"/>
            <w:tcBorders>
              <w:bottom w:val="single" w:sz="4" w:space="0" w:color="auto"/>
            </w:tcBorders>
          </w:tcPr>
          <w:p w14:paraId="5E1A4D84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D</w:t>
            </w:r>
            <w:r w:rsidRPr="003A0B05">
              <w:rPr>
                <w:b/>
              </w:rPr>
              <w:t>imensionality</w:t>
            </w:r>
          </w:p>
        </w:tc>
        <w:tc>
          <w:tcPr>
            <w:tcW w:w="1634" w:type="dxa"/>
            <w:tcBorders>
              <w:bottom w:val="single" w:sz="4" w:space="0" w:color="auto"/>
            </w:tcBorders>
          </w:tcPr>
          <w:p w14:paraId="321CA97B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  <w:r w:rsidRPr="003A0B05">
              <w:rPr>
                <w:rFonts w:hint="eastAsia"/>
                <w:b/>
              </w:rPr>
              <w:t>k</w:t>
            </w:r>
          </w:p>
        </w:tc>
      </w:tr>
      <w:tr w:rsidR="002062AE" w14:paraId="2A8DEA10" w14:textId="77777777" w:rsidTr="00D82848">
        <w:tc>
          <w:tcPr>
            <w:tcW w:w="2263" w:type="dxa"/>
            <w:tcBorders>
              <w:bottom w:val="nil"/>
            </w:tcBorders>
            <w:vAlign w:val="center"/>
          </w:tcPr>
          <w:p w14:paraId="2EF007D5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O</w:t>
            </w:r>
            <w:r w:rsidRPr="003A0B05">
              <w:t>riginal image</w:t>
            </w:r>
          </w:p>
        </w:tc>
        <w:tc>
          <w:tcPr>
            <w:tcW w:w="1239" w:type="dxa"/>
            <w:vMerge w:val="restart"/>
            <w:tcBorders>
              <w:bottom w:val="nil"/>
            </w:tcBorders>
            <w:vAlign w:val="center"/>
          </w:tcPr>
          <w:p w14:paraId="4969414F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65FB3FC0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.9517</w:t>
            </w:r>
          </w:p>
        </w:tc>
        <w:tc>
          <w:tcPr>
            <w:tcW w:w="1649" w:type="dxa"/>
            <w:tcBorders>
              <w:bottom w:val="nil"/>
            </w:tcBorders>
            <w:vAlign w:val="center"/>
          </w:tcPr>
          <w:p w14:paraId="72C99099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89</w:t>
            </w:r>
          </w:p>
        </w:tc>
        <w:tc>
          <w:tcPr>
            <w:tcW w:w="1634" w:type="dxa"/>
            <w:tcBorders>
              <w:bottom w:val="nil"/>
            </w:tcBorders>
            <w:vAlign w:val="center"/>
          </w:tcPr>
          <w:p w14:paraId="39BD3458" w14:textId="77777777" w:rsidR="002062AE" w:rsidRPr="00964F8B" w:rsidRDefault="002062AE" w:rsidP="00D82848">
            <w:pPr>
              <w:pStyle w:val="MDPI42tablebody"/>
              <w:spacing w:line="240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-</w:t>
            </w:r>
          </w:p>
        </w:tc>
      </w:tr>
      <w:tr w:rsidR="002062AE" w14:paraId="77F1BD84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21593657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N</w:t>
            </w:r>
            <w:r w:rsidRPr="003A0B05">
              <w:t>PE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768668DD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1D71EE82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.9201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36D7AD65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2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0B23D010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</w:tr>
      <w:tr w:rsidR="002062AE" w14:paraId="53DD0DD4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10006AA4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PP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7B07C873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74A1F0CA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.9157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039F6FE5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4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16945712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</w:tr>
      <w:tr w:rsidR="002062AE" w14:paraId="5B2BBC1F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62685202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L</w:t>
            </w:r>
            <w:r w:rsidRPr="003A0B05">
              <w:t>LTSA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571F0851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C8EF35A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.8058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731A9B0F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EBB86B5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</w:tr>
      <w:tr w:rsidR="002062AE" w14:paraId="796FA769" w14:textId="77777777" w:rsidTr="00D82848">
        <w:tc>
          <w:tcPr>
            <w:tcW w:w="2263" w:type="dxa"/>
            <w:tcBorders>
              <w:top w:val="nil"/>
              <w:bottom w:val="nil"/>
            </w:tcBorders>
            <w:vAlign w:val="center"/>
          </w:tcPr>
          <w:p w14:paraId="37DCE075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rPr>
                <w:rFonts w:hint="eastAsia"/>
              </w:rPr>
              <w:t>P</w:t>
            </w:r>
            <w:r w:rsidRPr="003A0B05">
              <w:t>CA</w:t>
            </w:r>
          </w:p>
        </w:tc>
        <w:tc>
          <w:tcPr>
            <w:tcW w:w="1239" w:type="dxa"/>
            <w:vMerge/>
            <w:tcBorders>
              <w:top w:val="nil"/>
              <w:bottom w:val="nil"/>
            </w:tcBorders>
            <w:vAlign w:val="center"/>
          </w:tcPr>
          <w:p w14:paraId="2F9BB143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02EC1922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.8088</w:t>
            </w:r>
          </w:p>
        </w:tc>
        <w:tc>
          <w:tcPr>
            <w:tcW w:w="1649" w:type="dxa"/>
            <w:tcBorders>
              <w:top w:val="nil"/>
              <w:bottom w:val="nil"/>
            </w:tcBorders>
            <w:vAlign w:val="center"/>
          </w:tcPr>
          <w:p w14:paraId="368CCCE6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</w:t>
            </w:r>
          </w:p>
        </w:tc>
        <w:tc>
          <w:tcPr>
            <w:tcW w:w="1634" w:type="dxa"/>
            <w:tcBorders>
              <w:top w:val="nil"/>
              <w:bottom w:val="nil"/>
            </w:tcBorders>
            <w:vAlign w:val="center"/>
          </w:tcPr>
          <w:p w14:paraId="529D5917" w14:textId="77777777" w:rsidR="002062AE" w:rsidRPr="00964F8B" w:rsidRDefault="002062AE" w:rsidP="00D82848">
            <w:pPr>
              <w:pStyle w:val="MDPI42tablebody"/>
              <w:spacing w:line="240" w:lineRule="auto"/>
              <w:rPr>
                <w:rFonts w:eastAsiaTheme="minorEastAsia"/>
                <w:lang w:eastAsia="zh-CN"/>
              </w:rPr>
            </w:pPr>
            <w:r>
              <w:rPr>
                <w:rFonts w:eastAsiaTheme="minorEastAsia" w:hint="eastAsia"/>
                <w:lang w:eastAsia="zh-CN"/>
              </w:rPr>
              <w:t>-</w:t>
            </w:r>
          </w:p>
        </w:tc>
      </w:tr>
      <w:tr w:rsidR="002062AE" w14:paraId="40078A51" w14:textId="77777777" w:rsidTr="00D82848">
        <w:tc>
          <w:tcPr>
            <w:tcW w:w="2263" w:type="dxa"/>
            <w:tcBorders>
              <w:top w:val="nil"/>
              <w:bottom w:val="single" w:sz="8" w:space="0" w:color="auto"/>
            </w:tcBorders>
            <w:vAlign w:val="center"/>
          </w:tcPr>
          <w:p w14:paraId="4B76621A" w14:textId="77777777" w:rsidR="002062AE" w:rsidRPr="003A0B05" w:rsidRDefault="002062AE" w:rsidP="00D82848">
            <w:pPr>
              <w:pStyle w:val="MDPI42tablebody"/>
              <w:spacing w:line="240" w:lineRule="auto"/>
            </w:pPr>
            <w:r w:rsidRPr="003A0B05">
              <w:t>Proposed algorithm</w:t>
            </w:r>
          </w:p>
        </w:tc>
        <w:tc>
          <w:tcPr>
            <w:tcW w:w="1239" w:type="dxa"/>
            <w:vMerge/>
            <w:tcBorders>
              <w:top w:val="nil"/>
              <w:bottom w:val="single" w:sz="8" w:space="0" w:color="auto"/>
            </w:tcBorders>
            <w:vAlign w:val="center"/>
          </w:tcPr>
          <w:p w14:paraId="179E5C22" w14:textId="77777777" w:rsidR="002062AE" w:rsidRPr="003A0B05" w:rsidRDefault="002062AE" w:rsidP="00D82848">
            <w:pPr>
              <w:pStyle w:val="MDPI42tablebody"/>
              <w:spacing w:line="240" w:lineRule="auto"/>
              <w:rPr>
                <w:b/>
              </w:rPr>
            </w:pP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31415247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0</w:t>
            </w:r>
            <w:r>
              <w:rPr>
                <w:rFonts w:eastAsiaTheme="minorEastAsia"/>
                <w:lang w:eastAsia="zh-CN"/>
              </w:rPr>
              <w:t>.9793</w:t>
            </w:r>
          </w:p>
        </w:tc>
        <w:tc>
          <w:tcPr>
            <w:tcW w:w="1649" w:type="dxa"/>
            <w:tcBorders>
              <w:top w:val="nil"/>
              <w:bottom w:val="single" w:sz="8" w:space="0" w:color="auto"/>
            </w:tcBorders>
            <w:vAlign w:val="center"/>
          </w:tcPr>
          <w:p w14:paraId="31FE4409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2</w:t>
            </w:r>
          </w:p>
        </w:tc>
        <w:tc>
          <w:tcPr>
            <w:tcW w:w="1634" w:type="dxa"/>
            <w:tcBorders>
              <w:top w:val="nil"/>
              <w:bottom w:val="single" w:sz="8" w:space="0" w:color="auto"/>
            </w:tcBorders>
            <w:vAlign w:val="center"/>
          </w:tcPr>
          <w:p w14:paraId="0284E9BC" w14:textId="77777777" w:rsidR="002062AE" w:rsidRPr="00964F8B" w:rsidRDefault="002062AE" w:rsidP="00D82848">
            <w:pPr>
              <w:pStyle w:val="MDPI42tablebody"/>
              <w:spacing w:line="240" w:lineRule="auto"/>
            </w:pPr>
            <w:r>
              <w:rPr>
                <w:rFonts w:eastAsiaTheme="minorEastAsia" w:hint="eastAsia"/>
                <w:lang w:eastAsia="zh-CN"/>
              </w:rPr>
              <w:t>1</w:t>
            </w:r>
            <w:r>
              <w:rPr>
                <w:rFonts w:eastAsiaTheme="minorEastAsia"/>
                <w:lang w:eastAsia="zh-CN"/>
              </w:rPr>
              <w:t>00</w:t>
            </w:r>
          </w:p>
        </w:tc>
      </w:tr>
    </w:tbl>
    <w:p w14:paraId="40186C81" w14:textId="77777777" w:rsidR="0088469D" w:rsidRPr="003D15B8" w:rsidRDefault="0088469D"/>
    <w:sectPr w:rsidR="0088469D" w:rsidRPr="003D15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F39B02" w14:textId="77777777" w:rsidR="0034677A" w:rsidRDefault="0034677A" w:rsidP="002062AE">
      <w:pPr>
        <w:spacing w:line="240" w:lineRule="auto"/>
      </w:pPr>
      <w:r>
        <w:separator/>
      </w:r>
    </w:p>
  </w:endnote>
  <w:endnote w:type="continuationSeparator" w:id="0">
    <w:p w14:paraId="0552A398" w14:textId="77777777" w:rsidR="0034677A" w:rsidRDefault="0034677A" w:rsidP="002062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4E1172" w14:textId="77777777" w:rsidR="0034677A" w:rsidRDefault="0034677A" w:rsidP="002062AE">
      <w:pPr>
        <w:spacing w:line="240" w:lineRule="auto"/>
      </w:pPr>
      <w:r>
        <w:separator/>
      </w:r>
    </w:p>
  </w:footnote>
  <w:footnote w:type="continuationSeparator" w:id="0">
    <w:p w14:paraId="47C5864B" w14:textId="77777777" w:rsidR="0034677A" w:rsidRDefault="0034677A" w:rsidP="002062AE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85E"/>
    <w:rsid w:val="0007285E"/>
    <w:rsid w:val="0013423B"/>
    <w:rsid w:val="002062AE"/>
    <w:rsid w:val="0034677A"/>
    <w:rsid w:val="003D15B8"/>
    <w:rsid w:val="003D3F29"/>
    <w:rsid w:val="00443235"/>
    <w:rsid w:val="004A24A7"/>
    <w:rsid w:val="006101E5"/>
    <w:rsid w:val="00661A6D"/>
    <w:rsid w:val="0088469D"/>
    <w:rsid w:val="00B1361F"/>
    <w:rsid w:val="00C83D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FC86CF"/>
  <w15:chartTrackingRefBased/>
  <w15:docId w15:val="{EDE0509A-D0A0-47FA-932F-D6F441A27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62AE"/>
    <w:pPr>
      <w:spacing w:line="340" w:lineRule="atLeast"/>
      <w:jc w:val="both"/>
    </w:pPr>
    <w:rPr>
      <w:rFonts w:ascii="Times New Roman" w:eastAsia="Times New Roman" w:hAnsi="Times New Roman" w:cs="Times New Roman"/>
      <w:color w:val="000000"/>
      <w:kern w:val="0"/>
      <w:sz w:val="24"/>
      <w:szCs w:val="20"/>
      <w:lang w:eastAsia="de-D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062AE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Theme="minorHAnsi" w:eastAsiaTheme="minorEastAsia" w:hAnsiTheme="minorHAnsi" w:cstheme="minorBidi"/>
      <w:color w:val="auto"/>
      <w:kern w:val="2"/>
      <w:sz w:val="18"/>
      <w:szCs w:val="18"/>
      <w:lang w:eastAsia="zh-CN"/>
    </w:rPr>
  </w:style>
  <w:style w:type="character" w:customStyle="1" w:styleId="a4">
    <w:name w:val="页眉 字符"/>
    <w:basedOn w:val="a0"/>
    <w:link w:val="a3"/>
    <w:uiPriority w:val="99"/>
    <w:rsid w:val="002062A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062AE"/>
    <w:pPr>
      <w:widowControl w:val="0"/>
      <w:tabs>
        <w:tab w:val="center" w:pos="4153"/>
        <w:tab w:val="right" w:pos="8306"/>
      </w:tabs>
      <w:snapToGrid w:val="0"/>
      <w:spacing w:line="240" w:lineRule="auto"/>
      <w:jc w:val="left"/>
    </w:pPr>
    <w:rPr>
      <w:rFonts w:asciiTheme="minorHAnsi" w:eastAsiaTheme="minorEastAsia" w:hAnsiTheme="minorHAnsi" w:cstheme="minorBidi"/>
      <w:color w:val="auto"/>
      <w:kern w:val="2"/>
      <w:sz w:val="18"/>
      <w:szCs w:val="18"/>
      <w:lang w:eastAsia="zh-CN"/>
    </w:rPr>
  </w:style>
  <w:style w:type="character" w:customStyle="1" w:styleId="a6">
    <w:name w:val="页脚 字符"/>
    <w:basedOn w:val="a0"/>
    <w:link w:val="a5"/>
    <w:uiPriority w:val="99"/>
    <w:rsid w:val="002062AE"/>
    <w:rPr>
      <w:sz w:val="18"/>
      <w:szCs w:val="18"/>
    </w:rPr>
  </w:style>
  <w:style w:type="table" w:styleId="a7">
    <w:name w:val="Table Grid"/>
    <w:basedOn w:val="a1"/>
    <w:uiPriority w:val="59"/>
    <w:rsid w:val="002062AE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DPI41tablecaption">
    <w:name w:val="MDPI_4.1_table_caption"/>
    <w:basedOn w:val="a"/>
    <w:qFormat/>
    <w:rsid w:val="002062AE"/>
    <w:pPr>
      <w:adjustRightInd w:val="0"/>
      <w:snapToGrid w:val="0"/>
      <w:spacing w:before="240" w:after="120" w:line="260" w:lineRule="atLeast"/>
      <w:ind w:left="425" w:right="425"/>
    </w:pPr>
    <w:rPr>
      <w:rFonts w:ascii="Palatino Linotype" w:hAnsi="Palatino Linotype"/>
      <w:sz w:val="18"/>
      <w:szCs w:val="22"/>
      <w:lang w:bidi="en-US"/>
    </w:rPr>
  </w:style>
  <w:style w:type="paragraph" w:customStyle="1" w:styleId="MDPI42tablebody">
    <w:name w:val="MDPI_4.2_table_body"/>
    <w:qFormat/>
    <w:rsid w:val="002062AE"/>
    <w:pPr>
      <w:adjustRightInd w:val="0"/>
      <w:snapToGrid w:val="0"/>
      <w:spacing w:line="260" w:lineRule="atLeast"/>
      <w:jc w:val="center"/>
    </w:pPr>
    <w:rPr>
      <w:rFonts w:ascii="Palatino Linotype" w:eastAsia="Times New Roman" w:hAnsi="Palatino Linotype" w:cs="Times New Roman"/>
      <w:snapToGrid w:val="0"/>
      <w:color w:val="000000"/>
      <w:kern w:val="0"/>
      <w:sz w:val="20"/>
      <w:szCs w:val="20"/>
      <w:lang w:eastAsia="de-DE" w:bidi="en-US"/>
    </w:rPr>
  </w:style>
  <w:style w:type="paragraph" w:customStyle="1" w:styleId="MDPI51figurecaption">
    <w:name w:val="MDPI_5.1_figure_caption"/>
    <w:basedOn w:val="a"/>
    <w:qFormat/>
    <w:rsid w:val="002062AE"/>
    <w:pPr>
      <w:adjustRightInd w:val="0"/>
      <w:snapToGrid w:val="0"/>
      <w:spacing w:before="120" w:after="240" w:line="260" w:lineRule="atLeast"/>
      <w:ind w:left="425" w:right="425"/>
    </w:pPr>
    <w:rPr>
      <w:rFonts w:ascii="Palatino Linotype" w:hAnsi="Palatino Linotype"/>
      <w:sz w:val="18"/>
      <w:lang w:bidi="en-US"/>
    </w:rPr>
  </w:style>
  <w:style w:type="paragraph" w:customStyle="1" w:styleId="MDPI52figure">
    <w:name w:val="MDPI_5.2_figure"/>
    <w:qFormat/>
    <w:rsid w:val="002062AE"/>
    <w:pPr>
      <w:jc w:val="center"/>
    </w:pPr>
    <w:rPr>
      <w:rFonts w:ascii="Palatino Linotype" w:eastAsia="Times New Roman" w:hAnsi="Palatino Linotype" w:cs="Times New Roman"/>
      <w:snapToGrid w:val="0"/>
      <w:color w:val="000000"/>
      <w:kern w:val="0"/>
      <w:sz w:val="24"/>
      <w:szCs w:val="20"/>
      <w:lang w:eastAsia="de-DE" w:bidi="en-US"/>
    </w:rPr>
  </w:style>
  <w:style w:type="paragraph" w:customStyle="1" w:styleId="MDPI31text">
    <w:name w:val="MDPI_3.1_text"/>
    <w:link w:val="MDPI31text0"/>
    <w:qFormat/>
    <w:rsid w:val="002062AE"/>
    <w:pPr>
      <w:adjustRightInd w:val="0"/>
      <w:snapToGrid w:val="0"/>
      <w:spacing w:line="260" w:lineRule="atLeast"/>
      <w:ind w:firstLine="425"/>
      <w:jc w:val="both"/>
    </w:pPr>
    <w:rPr>
      <w:rFonts w:ascii="Palatino Linotype" w:eastAsia="Times New Roman" w:hAnsi="Palatino Linotype" w:cs="Times New Roman"/>
      <w:snapToGrid w:val="0"/>
      <w:color w:val="000000"/>
      <w:kern w:val="0"/>
      <w:sz w:val="20"/>
      <w:lang w:eastAsia="de-DE" w:bidi="en-US"/>
    </w:rPr>
  </w:style>
  <w:style w:type="character" w:customStyle="1" w:styleId="MDPI31text0">
    <w:name w:val="MDPI_3.1_text 字符"/>
    <w:basedOn w:val="a0"/>
    <w:link w:val="MDPI31text"/>
    <w:rsid w:val="002062AE"/>
    <w:rPr>
      <w:rFonts w:ascii="Palatino Linotype" w:eastAsia="Times New Roman" w:hAnsi="Palatino Linotype" w:cs="Times New Roman"/>
      <w:snapToGrid w:val="0"/>
      <w:color w:val="000000"/>
      <w:kern w:val="0"/>
      <w:sz w:val="20"/>
      <w:lang w:eastAsia="de-DE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tif"/><Relationship Id="rId18" Type="http://schemas.openxmlformats.org/officeDocument/2006/relationships/image" Target="media/image13.tif"/><Relationship Id="rId26" Type="http://schemas.openxmlformats.org/officeDocument/2006/relationships/image" Target="media/image21.tif"/><Relationship Id="rId3" Type="http://schemas.openxmlformats.org/officeDocument/2006/relationships/webSettings" Target="webSettings.xml"/><Relationship Id="rId21" Type="http://schemas.openxmlformats.org/officeDocument/2006/relationships/image" Target="media/image16.tif"/><Relationship Id="rId34" Type="http://schemas.openxmlformats.org/officeDocument/2006/relationships/theme" Target="theme/theme1.xml"/><Relationship Id="rId7" Type="http://schemas.openxmlformats.org/officeDocument/2006/relationships/image" Target="media/image2.tif"/><Relationship Id="rId12" Type="http://schemas.openxmlformats.org/officeDocument/2006/relationships/image" Target="media/image7.tif"/><Relationship Id="rId17" Type="http://schemas.openxmlformats.org/officeDocument/2006/relationships/image" Target="media/image12.tif"/><Relationship Id="rId25" Type="http://schemas.openxmlformats.org/officeDocument/2006/relationships/image" Target="media/image20.tif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image" Target="media/image15.tif"/><Relationship Id="rId29" Type="http://schemas.openxmlformats.org/officeDocument/2006/relationships/image" Target="media/image24.tif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24" Type="http://schemas.openxmlformats.org/officeDocument/2006/relationships/image" Target="media/image19.tif"/><Relationship Id="rId32" Type="http://schemas.openxmlformats.org/officeDocument/2006/relationships/image" Target="media/image27.tif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23" Type="http://schemas.openxmlformats.org/officeDocument/2006/relationships/image" Target="media/image18.tif"/><Relationship Id="rId28" Type="http://schemas.openxmlformats.org/officeDocument/2006/relationships/image" Target="media/image23.tif"/><Relationship Id="rId10" Type="http://schemas.openxmlformats.org/officeDocument/2006/relationships/image" Target="media/image5.tif"/><Relationship Id="rId19" Type="http://schemas.openxmlformats.org/officeDocument/2006/relationships/image" Target="media/image14.tif"/><Relationship Id="rId31" Type="http://schemas.openxmlformats.org/officeDocument/2006/relationships/image" Target="media/image26.tif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tif"/><Relationship Id="rId22" Type="http://schemas.openxmlformats.org/officeDocument/2006/relationships/image" Target="media/image17.tif"/><Relationship Id="rId27" Type="http://schemas.openxmlformats.org/officeDocument/2006/relationships/image" Target="media/image22.tif"/><Relationship Id="rId30" Type="http://schemas.openxmlformats.org/officeDocument/2006/relationships/image" Target="media/image25.t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1578</Words>
  <Characters>9001</Characters>
  <Application>Microsoft Office Word</Application>
  <DocSecurity>0</DocSecurity>
  <Lines>75</Lines>
  <Paragraphs>21</Paragraphs>
  <ScaleCrop>false</ScaleCrop>
  <Company/>
  <LinksUpToDate>false</LinksUpToDate>
  <CharactersWithSpaces>10558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姜 一河</dc:creator>
  <cp:keywords/>
  <dc:description/>
  <cp:lastModifiedBy>姜 一河</cp:lastModifiedBy>
  <cp:revision>4</cp:revision>
  <dcterms:created xsi:type="dcterms:W3CDTF">2020-09-23T01:38:00Z</dcterms:created>
  <dcterms:modified xsi:type="dcterms:W3CDTF">2020-09-23T01:45:00Z</dcterms:modified>
</cp:coreProperties>
</file>